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722E" w:rsidRPr="00924CFD" w:rsidRDefault="00AB722E" w:rsidP="00FA470A">
      <w:pPr>
        <w:pStyle w:val="Default"/>
        <w:jc w:val="center"/>
        <w:rPr>
          <w:color w:val="auto"/>
          <w:sz w:val="36"/>
          <w:szCs w:val="36"/>
        </w:rPr>
      </w:pPr>
      <w:r w:rsidRPr="00924CFD">
        <w:rPr>
          <w:b/>
          <w:bCs/>
          <w:color w:val="auto"/>
          <w:sz w:val="36"/>
          <w:szCs w:val="36"/>
        </w:rPr>
        <w:t>MINIKATECHEZE PRO MLADŠÍ DĚTI</w:t>
      </w:r>
    </w:p>
    <w:p w:rsidR="00AB722E" w:rsidRPr="00924CFD" w:rsidRDefault="00AB722E" w:rsidP="00AB722E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0 - 10 let, předškolní věk, mladší školní věk, 1. stupeň ZŠ 1. - 4. třída</w:t>
      </w:r>
    </w:p>
    <w:p w:rsidR="00AB722E" w:rsidRDefault="00AB722E" w:rsidP="00AB722E">
      <w:pPr>
        <w:pStyle w:val="Default"/>
        <w:jc w:val="center"/>
        <w:rPr>
          <w:color w:val="auto"/>
          <w:sz w:val="22"/>
          <w:szCs w:val="22"/>
        </w:rPr>
      </w:pPr>
    </w:p>
    <w:p w:rsidR="00AB722E" w:rsidRPr="00924CFD" w:rsidRDefault="00AB722E" w:rsidP="00AB722E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 w:rsidRPr="00924CFD">
        <w:rPr>
          <w:color w:val="auto"/>
          <w:sz w:val="22"/>
          <w:szCs w:val="22"/>
        </w:rPr>
        <w:t>SLOVNÍ KATECHEZE</w:t>
      </w:r>
    </w:p>
    <w:p w:rsidR="00AB722E" w:rsidRPr="00924CFD" w:rsidRDefault="00AB722E" w:rsidP="00A30926">
      <w:pPr>
        <w:pStyle w:val="Default"/>
        <w:tabs>
          <w:tab w:val="left" w:pos="3270"/>
        </w:tabs>
        <w:jc w:val="center"/>
        <w:rPr>
          <w:color w:val="auto"/>
          <w:sz w:val="22"/>
          <w:szCs w:val="22"/>
        </w:rPr>
      </w:pPr>
    </w:p>
    <w:p w:rsidR="00AB722E" w:rsidRDefault="00E2294E" w:rsidP="00E2294E">
      <w:pPr>
        <w:pStyle w:val="Default"/>
        <w:numPr>
          <w:ilvl w:val="0"/>
          <w:numId w:val="8"/>
        </w:numPr>
        <w:jc w:val="center"/>
        <w:rPr>
          <w:b/>
          <w:bCs/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>neděle adventní cyklus B</w:t>
      </w:r>
    </w:p>
    <w:p w:rsidR="00E2294E" w:rsidRDefault="00E2294E" w:rsidP="00A30926">
      <w:pPr>
        <w:pStyle w:val="Default"/>
        <w:jc w:val="center"/>
        <w:rPr>
          <w:b/>
          <w:bCs/>
          <w:color w:val="auto"/>
          <w:sz w:val="32"/>
          <w:szCs w:val="32"/>
        </w:rPr>
      </w:pPr>
    </w:p>
    <w:p w:rsidR="00E2294E" w:rsidRPr="00E2294E" w:rsidRDefault="00E2294E" w:rsidP="00AB722E">
      <w:pPr>
        <w:pStyle w:val="Default"/>
        <w:jc w:val="center"/>
        <w:rPr>
          <w:rFonts w:cs="Arial"/>
          <w:i/>
          <w:sz w:val="22"/>
          <w:szCs w:val="22"/>
        </w:rPr>
      </w:pPr>
      <w:r w:rsidRPr="00E2294E">
        <w:rPr>
          <w:rFonts w:cs="Arial"/>
          <w:i/>
          <w:sz w:val="22"/>
          <w:szCs w:val="22"/>
        </w:rPr>
        <w:t>Ježíš řekl svým učedníkům: „Dejte si pozor, bděte, protože nevíte, kdy přijde poslední den. Je to podobně jako s člověkem, který se vydal na cesty. Odešel z domu, dal svým služebníkům plnou moc, každému jeho práci a vrátnému nařídil, aby bděl. Bděte tedy, protože nevíte, kdy přijde pán domu, zdali navečer nebo o půlnoci nebo za kuropění nebo ráno, aby vás, až znenadání přijde, nezastihl, jak spíte. Co říkám vám, říkám všem: Bděte!“</w:t>
      </w:r>
      <w:r>
        <w:rPr>
          <w:rFonts w:cs="Arial"/>
          <w:i/>
          <w:sz w:val="22"/>
          <w:szCs w:val="22"/>
        </w:rPr>
        <w:t xml:space="preserve"> (</w:t>
      </w:r>
      <w:proofErr w:type="spellStart"/>
      <w:r>
        <w:rPr>
          <w:rFonts w:cs="Arial"/>
          <w:i/>
          <w:sz w:val="22"/>
          <w:szCs w:val="22"/>
        </w:rPr>
        <w:t>Mk</w:t>
      </w:r>
      <w:proofErr w:type="spellEnd"/>
      <w:r>
        <w:rPr>
          <w:rFonts w:cs="Arial"/>
          <w:i/>
          <w:sz w:val="22"/>
          <w:szCs w:val="22"/>
        </w:rPr>
        <w:t xml:space="preserve"> 13,</w:t>
      </w:r>
      <w:r w:rsidR="00C97C2C">
        <w:rPr>
          <w:rFonts w:cs="Arial"/>
          <w:i/>
          <w:sz w:val="22"/>
          <w:szCs w:val="22"/>
        </w:rPr>
        <w:t xml:space="preserve"> </w:t>
      </w:r>
      <w:r>
        <w:rPr>
          <w:rFonts w:cs="Arial"/>
          <w:i/>
          <w:sz w:val="22"/>
          <w:szCs w:val="22"/>
        </w:rPr>
        <w:t>33-37)</w:t>
      </w:r>
    </w:p>
    <w:p w:rsidR="00E2294E" w:rsidRDefault="00E2294E" w:rsidP="00AB722E">
      <w:pPr>
        <w:pStyle w:val="Default"/>
        <w:jc w:val="center"/>
        <w:rPr>
          <w:rFonts w:ascii="Arial" w:hAnsi="Arial" w:cs="Arial"/>
        </w:rPr>
      </w:pPr>
    </w:p>
    <w:p w:rsidR="00AB722E" w:rsidRPr="00924CFD" w:rsidRDefault="00AB722E" w:rsidP="00AB722E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color w:val="auto"/>
          <w:sz w:val="20"/>
          <w:szCs w:val="20"/>
        </w:rPr>
        <w:t>Kněz si zavolá děti nadšeně před obětní stůl: „Děti, pojďte dopředu!“</w:t>
      </w:r>
    </w:p>
    <w:p w:rsidR="00AB722E" w:rsidRPr="00924CFD" w:rsidRDefault="00AB722E" w:rsidP="00AB722E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color w:val="auto"/>
          <w:sz w:val="20"/>
          <w:szCs w:val="20"/>
        </w:rPr>
        <w:t>Doporučuje se, aby si sám posadil do podřepu nebo na taburet.</w:t>
      </w:r>
    </w:p>
    <w:p w:rsidR="00DC67B1" w:rsidRDefault="00DC67B1" w:rsidP="00A30926">
      <w:pPr>
        <w:pStyle w:val="Default"/>
        <w:jc w:val="both"/>
        <w:rPr>
          <w:color w:val="auto"/>
          <w:sz w:val="28"/>
          <w:szCs w:val="28"/>
        </w:rPr>
      </w:pPr>
    </w:p>
    <w:p w:rsidR="00F878EE" w:rsidRPr="00B345DF" w:rsidRDefault="00F878EE" w:rsidP="00A30926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dnes je první neděle adventní. Víte co je to advent? </w:t>
      </w:r>
      <w:r>
        <w:rPr>
          <w:i/>
          <w:color w:val="auto"/>
          <w:sz w:val="28"/>
          <w:szCs w:val="28"/>
        </w:rPr>
        <w:t>(nechat reagovat děti)</w:t>
      </w:r>
      <w:r>
        <w:rPr>
          <w:color w:val="auto"/>
          <w:sz w:val="28"/>
          <w:szCs w:val="28"/>
        </w:rPr>
        <w:t xml:space="preserve"> Ano, advent znamená příchod. Ale kdo má přijít? </w:t>
      </w:r>
      <w:r>
        <w:rPr>
          <w:i/>
          <w:color w:val="auto"/>
          <w:sz w:val="28"/>
          <w:szCs w:val="28"/>
        </w:rPr>
        <w:t>(nechat reagovat děti)</w:t>
      </w:r>
      <w:r>
        <w:rPr>
          <w:color w:val="auto"/>
          <w:sz w:val="28"/>
          <w:szCs w:val="28"/>
        </w:rPr>
        <w:t xml:space="preserve"> Pán Ježíš je nejvzácnější host. A církev nám nabízí toto období v liturgickém roce, abychom se na Jeho příchod dobře připravili. Co se většinou doma dělá, když má přijít nějaká vzácnější návštěva? </w:t>
      </w:r>
      <w:r>
        <w:rPr>
          <w:i/>
          <w:color w:val="auto"/>
          <w:sz w:val="28"/>
          <w:szCs w:val="28"/>
        </w:rPr>
        <w:t xml:space="preserve">(nechat reagovat děti) </w:t>
      </w:r>
      <w:r>
        <w:rPr>
          <w:color w:val="auto"/>
          <w:sz w:val="28"/>
          <w:szCs w:val="28"/>
        </w:rPr>
        <w:t xml:space="preserve">Ano, většinou se pořádně uklidí, dům nebo byt se vyzdobí, maminka upeče dobrý moučník a vy děti si vezmete pěkné oblečení. </w:t>
      </w:r>
      <w:r w:rsidR="008951FC">
        <w:rPr>
          <w:color w:val="auto"/>
          <w:sz w:val="28"/>
          <w:szCs w:val="28"/>
        </w:rPr>
        <w:t>A to samé se děje nyní venku, Určitě jste si všimly, že obchody jsou vyzdoben</w:t>
      </w:r>
      <w:r w:rsidR="00B345DF">
        <w:rPr>
          <w:color w:val="auto"/>
          <w:sz w:val="28"/>
          <w:szCs w:val="28"/>
        </w:rPr>
        <w:t xml:space="preserve">é, stejně jako města a ulice. Také doma se uklízí a možná, že už jste pekly s maminkou cukroví. Ale k přípravě na příchod Pána Ježíše to nestačí. To bychom byli jako služebníci, kteří neposlechli Ježíšovu výzvu a nebděli, ale naopak spali. V dnešním evangeliu jsme slyšeli, že Ježíš </w:t>
      </w:r>
      <w:r w:rsidR="002F06F2">
        <w:rPr>
          <w:color w:val="auto"/>
          <w:sz w:val="28"/>
          <w:szCs w:val="28"/>
        </w:rPr>
        <w:t>říká</w:t>
      </w:r>
      <w:r w:rsidR="00B345DF">
        <w:rPr>
          <w:color w:val="auto"/>
          <w:sz w:val="28"/>
          <w:szCs w:val="28"/>
        </w:rPr>
        <w:t xml:space="preserve">, abychom bděli a očekávali jeho příchod. Znamená to snad, že nemáme chodit spát? </w:t>
      </w:r>
      <w:r w:rsidR="00B345DF">
        <w:rPr>
          <w:i/>
          <w:color w:val="auto"/>
          <w:sz w:val="28"/>
          <w:szCs w:val="28"/>
        </w:rPr>
        <w:t xml:space="preserve">(nechat reagovat děti) </w:t>
      </w:r>
      <w:r w:rsidR="00B345DF">
        <w:rPr>
          <w:color w:val="auto"/>
          <w:sz w:val="28"/>
          <w:szCs w:val="28"/>
        </w:rPr>
        <w:t xml:space="preserve">To určitě ne. Ale </w:t>
      </w:r>
      <w:r w:rsidR="00681BD6">
        <w:rPr>
          <w:color w:val="auto"/>
          <w:sz w:val="28"/>
          <w:szCs w:val="28"/>
        </w:rPr>
        <w:t xml:space="preserve">je </w:t>
      </w:r>
      <w:r w:rsidR="00B345DF">
        <w:rPr>
          <w:color w:val="auto"/>
          <w:sz w:val="28"/>
          <w:szCs w:val="28"/>
        </w:rPr>
        <w:t xml:space="preserve">tím myšleno, že máme být bdělí a činorodí. </w:t>
      </w:r>
      <w:r w:rsidR="00681BD6">
        <w:rPr>
          <w:color w:val="auto"/>
          <w:sz w:val="28"/>
          <w:szCs w:val="28"/>
        </w:rPr>
        <w:t>Bdělost není v tom mít stále otevřené oči, spíše se jedná o bdělost, která je okem srdce, otevřeným pro Pána, aby vidělo, jak přichází v každém okamžiku našeho každodenního života. A jak k nám On přichází? V každém člověku. V mamince, která potřebuje pomoci, v tatínkovi, který je unavený z práce a potřebuje si chvilku odpočinout, v sestřičce nebo bráškovi, který si chce hrát zrovna s mojí nejoblíbenější hračkou, ale také v tom chudákovi, který žebrá před supermarketem, v misionáři, který je hodně daleko, ale potřebuje moji modlitbu a podporu atd., atd. Nepromarnit tyto příležitosti a vidět</w:t>
      </w:r>
      <w:r w:rsidR="0028783D">
        <w:rPr>
          <w:color w:val="auto"/>
          <w:sz w:val="28"/>
          <w:szCs w:val="28"/>
        </w:rPr>
        <w:t>, kde mohu pomoci, to znamená „být bdělý“ a také činorodý. A že nevím, kde a co mám dělat? Pán Ježíš nám dnes říká, že každému služebníkovi dal moc a práci. Takže se nebojte. Stačí se jen zastavit, zamyslet se nad sebou a jsem si jistý, že na to, co máte v danou chvíli dělat, určitě přijdete. Jen zůstávejte bdělí!</w:t>
      </w:r>
    </w:p>
    <w:p w:rsidR="00636343" w:rsidRPr="00924CFD" w:rsidRDefault="00636343" w:rsidP="0028783D">
      <w:pPr>
        <w:pStyle w:val="Default"/>
        <w:jc w:val="center"/>
        <w:rPr>
          <w:color w:val="auto"/>
          <w:sz w:val="36"/>
          <w:szCs w:val="36"/>
        </w:rPr>
      </w:pPr>
      <w:r w:rsidRPr="00924CFD">
        <w:rPr>
          <w:b/>
          <w:bCs/>
          <w:color w:val="auto"/>
          <w:sz w:val="36"/>
          <w:szCs w:val="36"/>
        </w:rPr>
        <w:lastRenderedPageBreak/>
        <w:t>MINIKATECHEZE PRO MLADŠÍ DĚTI</w:t>
      </w:r>
    </w:p>
    <w:p w:rsidR="00636343" w:rsidRPr="00924CFD" w:rsidRDefault="00636343" w:rsidP="00636343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0 - 10 let, předškolní věk, mladší školní věk, 1. stupeň ZŠ 1. - 4. třída</w:t>
      </w:r>
    </w:p>
    <w:p w:rsidR="00636343" w:rsidRDefault="00636343" w:rsidP="00636343">
      <w:pPr>
        <w:pStyle w:val="Default"/>
        <w:jc w:val="center"/>
        <w:rPr>
          <w:color w:val="auto"/>
          <w:sz w:val="22"/>
          <w:szCs w:val="22"/>
        </w:rPr>
      </w:pPr>
    </w:p>
    <w:p w:rsidR="00636343" w:rsidRDefault="00636343" w:rsidP="00636343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i/>
          <w:iCs/>
          <w:color w:val="auto"/>
          <w:sz w:val="20"/>
          <w:szCs w:val="20"/>
        </w:rPr>
      </w:pPr>
      <w:r w:rsidRPr="00924CFD">
        <w:rPr>
          <w:color w:val="auto"/>
          <w:sz w:val="22"/>
          <w:szCs w:val="22"/>
        </w:rPr>
        <w:t>SLOVNÍ KATECHEZE S POMŮCKOU</w:t>
      </w:r>
    </w:p>
    <w:p w:rsidR="00636343" w:rsidRPr="00924CFD" w:rsidRDefault="00636343" w:rsidP="00636343">
      <w:pPr>
        <w:pStyle w:val="Default"/>
        <w:jc w:val="center"/>
        <w:rPr>
          <w:i/>
          <w:iCs/>
          <w:color w:val="auto"/>
          <w:sz w:val="20"/>
          <w:szCs w:val="20"/>
        </w:rPr>
      </w:pPr>
    </w:p>
    <w:p w:rsidR="00636343" w:rsidRPr="00924CFD" w:rsidRDefault="00636343" w:rsidP="00636343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Chcete-li zpestřit Vaše kázání pomůckou a tím zintenzivnit vjem jeho obsahu,</w:t>
      </w:r>
    </w:p>
    <w:p w:rsidR="00636343" w:rsidRDefault="00636343" w:rsidP="00636343">
      <w:pPr>
        <w:pStyle w:val="Default"/>
        <w:ind w:left="720"/>
        <w:rPr>
          <w:i/>
          <w:iCs/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doporučujeme použít pomůcku a využít aktivitu.</w:t>
      </w:r>
    </w:p>
    <w:p w:rsidR="00636343" w:rsidRDefault="00636343" w:rsidP="00636343">
      <w:pPr>
        <w:pStyle w:val="Default"/>
        <w:ind w:left="720"/>
        <w:rPr>
          <w:i/>
          <w:iCs/>
          <w:color w:val="auto"/>
          <w:sz w:val="20"/>
          <w:szCs w:val="20"/>
        </w:rPr>
      </w:pPr>
    </w:p>
    <w:p w:rsidR="0028783D" w:rsidRDefault="0028783D" w:rsidP="0028783D">
      <w:pPr>
        <w:pStyle w:val="Default"/>
        <w:numPr>
          <w:ilvl w:val="0"/>
          <w:numId w:val="9"/>
        </w:numPr>
        <w:jc w:val="center"/>
        <w:rPr>
          <w:b/>
          <w:bCs/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>neděle adventní cyklus B</w:t>
      </w:r>
    </w:p>
    <w:p w:rsidR="0028783D" w:rsidRPr="00E2294E" w:rsidRDefault="0028783D" w:rsidP="0028783D">
      <w:pPr>
        <w:pStyle w:val="Default"/>
        <w:jc w:val="center"/>
        <w:rPr>
          <w:rFonts w:cs="Arial"/>
          <w:i/>
          <w:sz w:val="22"/>
          <w:szCs w:val="22"/>
        </w:rPr>
      </w:pPr>
      <w:r w:rsidRPr="00E2294E">
        <w:rPr>
          <w:rFonts w:cs="Arial"/>
          <w:i/>
          <w:sz w:val="22"/>
          <w:szCs w:val="22"/>
        </w:rPr>
        <w:t>Ježíš řekl svým učedníkům: „Dejte si pozor, bděte, protože nevíte, kdy přijde poslední den. Je to podobně jako s člověkem, který se vydal na cesty. Odešel z domu, dal svým služebníkům plnou moc, každému jeho práci a vrátnému nařídil, aby bděl. Bděte tedy, protože nevíte, kdy přijde pán domu, zdali navečer nebo o půlnoci nebo za kuropění nebo ráno, aby vás, až znenadání přijde, nezastihl, jak spíte. Co říkám vám, říkám všem: Bděte!“</w:t>
      </w:r>
      <w:r>
        <w:rPr>
          <w:rFonts w:cs="Arial"/>
          <w:i/>
          <w:sz w:val="22"/>
          <w:szCs w:val="22"/>
        </w:rPr>
        <w:t xml:space="preserve"> (</w:t>
      </w:r>
      <w:proofErr w:type="spellStart"/>
      <w:r>
        <w:rPr>
          <w:rFonts w:cs="Arial"/>
          <w:i/>
          <w:sz w:val="22"/>
          <w:szCs w:val="22"/>
        </w:rPr>
        <w:t>Mk</w:t>
      </w:r>
      <w:proofErr w:type="spellEnd"/>
      <w:r>
        <w:rPr>
          <w:rFonts w:cs="Arial"/>
          <w:i/>
          <w:sz w:val="22"/>
          <w:szCs w:val="22"/>
        </w:rPr>
        <w:t xml:space="preserve"> 13,</w:t>
      </w:r>
      <w:r w:rsidR="00C97C2C">
        <w:rPr>
          <w:rFonts w:cs="Arial"/>
          <w:i/>
          <w:sz w:val="22"/>
          <w:szCs w:val="22"/>
        </w:rPr>
        <w:t xml:space="preserve"> </w:t>
      </w:r>
      <w:r>
        <w:rPr>
          <w:rFonts w:cs="Arial"/>
          <w:i/>
          <w:sz w:val="22"/>
          <w:szCs w:val="22"/>
        </w:rPr>
        <w:t>33-37)</w:t>
      </w:r>
    </w:p>
    <w:p w:rsidR="002F27A2" w:rsidRDefault="002F27A2" w:rsidP="006F40F4">
      <w:pPr>
        <w:pStyle w:val="Default"/>
        <w:jc w:val="both"/>
        <w:rPr>
          <w:rFonts w:cs="Arial"/>
          <w:b/>
          <w:sz w:val="22"/>
          <w:szCs w:val="22"/>
        </w:rPr>
      </w:pPr>
    </w:p>
    <w:p w:rsidR="00636343" w:rsidRPr="00E323CD" w:rsidRDefault="00F00B5E" w:rsidP="006F40F4">
      <w:pPr>
        <w:pStyle w:val="Default"/>
        <w:jc w:val="both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 xml:space="preserve">Pomůcka: adventní cestička převzatá z webu </w:t>
      </w:r>
      <w:proofErr w:type="spellStart"/>
      <w:r>
        <w:rPr>
          <w:rFonts w:cs="Arial"/>
          <w:b/>
          <w:sz w:val="22"/>
          <w:szCs w:val="22"/>
        </w:rPr>
        <w:t>Kanan</w:t>
      </w:r>
      <w:proofErr w:type="spellEnd"/>
      <w:r>
        <w:rPr>
          <w:rFonts w:cs="Arial"/>
          <w:b/>
          <w:sz w:val="22"/>
          <w:szCs w:val="22"/>
        </w:rPr>
        <w:t xml:space="preserve"> - katecheze na neděli</w:t>
      </w:r>
    </w:p>
    <w:p w:rsidR="001E21D2" w:rsidRPr="001E21D2" w:rsidRDefault="0028783D" w:rsidP="0028783D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dnes je první neděle adventní. Víte co je to advent? </w:t>
      </w:r>
      <w:r>
        <w:rPr>
          <w:i/>
          <w:color w:val="auto"/>
          <w:sz w:val="28"/>
          <w:szCs w:val="28"/>
        </w:rPr>
        <w:t>(nechat reagovat děti)</w:t>
      </w:r>
      <w:r>
        <w:rPr>
          <w:color w:val="auto"/>
          <w:sz w:val="28"/>
          <w:szCs w:val="28"/>
        </w:rPr>
        <w:t xml:space="preserve"> Ano, advent znamená příchod. Ale kdo má přijít? </w:t>
      </w:r>
      <w:r>
        <w:rPr>
          <w:i/>
          <w:color w:val="auto"/>
          <w:sz w:val="28"/>
          <w:szCs w:val="28"/>
        </w:rPr>
        <w:t>(nechat reagovat děti)</w:t>
      </w:r>
      <w:r>
        <w:rPr>
          <w:color w:val="auto"/>
          <w:sz w:val="28"/>
          <w:szCs w:val="28"/>
        </w:rPr>
        <w:t xml:space="preserve"> Pán Ježíš je nejvzácnější host. A církev nám nabízí toto období v liturgickém roce, abychom se na Jeho příchod dobře připravili. Co se většinou doma dělá, když má přijít nějaká vzácnější návštěva? </w:t>
      </w:r>
      <w:r>
        <w:rPr>
          <w:i/>
          <w:color w:val="auto"/>
          <w:sz w:val="28"/>
          <w:szCs w:val="28"/>
        </w:rPr>
        <w:t xml:space="preserve">(nechat reagovat děti) </w:t>
      </w:r>
      <w:r>
        <w:rPr>
          <w:color w:val="auto"/>
          <w:sz w:val="28"/>
          <w:szCs w:val="28"/>
        </w:rPr>
        <w:t xml:space="preserve">Ano, většinou se pořádně uklidí, dům nebo byt se vyzdobí, maminka upeče dobrý moučník a vy děti si vezmete pěkné oblečení. A to samé se děje nyní venku, Určitě jste si všimly, že obchody jsou vyzdobené, stejně jako města a ulice. Také doma se uklízí a možná, že už jste pekly s maminkou cukroví. Ale k přípravě na příchod Pána Ježíše to nestačí. To bychom byli jako služebníci, kteří neposlechli Ježíšovu výzvu a nebděli, ale naopak spali. V dnešním evangeliu jsme slyšeli, že Ježíš </w:t>
      </w:r>
      <w:r w:rsidR="002F06F2">
        <w:rPr>
          <w:color w:val="auto"/>
          <w:sz w:val="28"/>
          <w:szCs w:val="28"/>
        </w:rPr>
        <w:t>říká</w:t>
      </w:r>
      <w:bookmarkStart w:id="0" w:name="_GoBack"/>
      <w:bookmarkEnd w:id="0"/>
      <w:r>
        <w:rPr>
          <w:color w:val="auto"/>
          <w:sz w:val="28"/>
          <w:szCs w:val="28"/>
        </w:rPr>
        <w:t xml:space="preserve">, abychom bděli a očekávali jeho příchod. Znamená to snad, že nemáme chodit spát? </w:t>
      </w:r>
      <w:r>
        <w:rPr>
          <w:i/>
          <w:color w:val="auto"/>
          <w:sz w:val="28"/>
          <w:szCs w:val="28"/>
        </w:rPr>
        <w:t xml:space="preserve">(nechat reagovat děti) </w:t>
      </w:r>
      <w:r>
        <w:rPr>
          <w:color w:val="auto"/>
          <w:sz w:val="28"/>
          <w:szCs w:val="28"/>
        </w:rPr>
        <w:t xml:space="preserve">To určitě ne. Ale je tím myšleno, že máme být bdělí a činorodí. Bdělost není v tom mít stále otevřené oči, spíše se jedná o bdělost, která je okem srdce, otevřeným pro Pána, aby vidělo, jak přichází v každém okamžiku našeho každodenního života. A jak k nám On přichází? V každém člověku. V mamince, která potřebuje pomoci, v tatínkovi, který je unavený z práce a potřebuje si chvilku odpočinout, v sestřičce nebo bráškovi, který si chce hrát zrovna s mojí nejoblíbenější hračkou, ale také v tom chudákovi, který žebrá před supermarketem, v misionáři, který je hodně daleko, ale potřebuje moji modlitbu a podporu atd., atd. Nepromarnit tyto příležitosti a vidět, kde mohu pomoci, to znamená „být bdělý“ a také činorodý. A že nevím, kde a co mám dělat? Pán Ježíš nám dnes říká, že každému služebníkovi dal moc a práci. Takže se nebojte. Stačí se jen zastavit, zamyslet se nad sebou a jsem si jistý, že na to, co máte v danou chvíli dělat, určitě přijdete. Jen zůstávejte bdělí! Aby vám bdělost vydržela, můžete si během adventu vylepovat tuto adventní cestičku. </w:t>
      </w:r>
    </w:p>
    <w:sectPr w:rsidR="001E21D2" w:rsidRPr="001E21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E46527"/>
    <w:multiLevelType w:val="hybridMultilevel"/>
    <w:tmpl w:val="21784B98"/>
    <w:lvl w:ilvl="0" w:tplc="84147DD0">
      <w:start w:val="11"/>
      <w:numFmt w:val="decimal"/>
      <w:lvlText w:val="%1."/>
      <w:lvlJc w:val="left"/>
      <w:pPr>
        <w:ind w:left="3382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1" w15:restartNumberingAfterBreak="0">
    <w:nsid w:val="16987400"/>
    <w:multiLevelType w:val="hybridMultilevel"/>
    <w:tmpl w:val="431A9094"/>
    <w:lvl w:ilvl="0" w:tplc="18829728">
      <w:start w:val="15"/>
      <w:numFmt w:val="decimal"/>
      <w:lvlText w:val="%1."/>
      <w:lvlJc w:val="left"/>
      <w:pPr>
        <w:ind w:left="1260" w:hanging="45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90" w:hanging="360"/>
      </w:pPr>
    </w:lvl>
    <w:lvl w:ilvl="2" w:tplc="0405001B" w:tentative="1">
      <w:start w:val="1"/>
      <w:numFmt w:val="lowerRoman"/>
      <w:lvlText w:val="%3."/>
      <w:lvlJc w:val="right"/>
      <w:pPr>
        <w:ind w:left="2610" w:hanging="180"/>
      </w:pPr>
    </w:lvl>
    <w:lvl w:ilvl="3" w:tplc="0405000F" w:tentative="1">
      <w:start w:val="1"/>
      <w:numFmt w:val="decimal"/>
      <w:lvlText w:val="%4."/>
      <w:lvlJc w:val="left"/>
      <w:pPr>
        <w:ind w:left="3330" w:hanging="360"/>
      </w:pPr>
    </w:lvl>
    <w:lvl w:ilvl="4" w:tplc="04050019" w:tentative="1">
      <w:start w:val="1"/>
      <w:numFmt w:val="lowerLetter"/>
      <w:lvlText w:val="%5."/>
      <w:lvlJc w:val="left"/>
      <w:pPr>
        <w:ind w:left="4050" w:hanging="360"/>
      </w:pPr>
    </w:lvl>
    <w:lvl w:ilvl="5" w:tplc="0405001B" w:tentative="1">
      <w:start w:val="1"/>
      <w:numFmt w:val="lowerRoman"/>
      <w:lvlText w:val="%6."/>
      <w:lvlJc w:val="right"/>
      <w:pPr>
        <w:ind w:left="4770" w:hanging="180"/>
      </w:pPr>
    </w:lvl>
    <w:lvl w:ilvl="6" w:tplc="0405000F" w:tentative="1">
      <w:start w:val="1"/>
      <w:numFmt w:val="decimal"/>
      <w:lvlText w:val="%7."/>
      <w:lvlJc w:val="left"/>
      <w:pPr>
        <w:ind w:left="5490" w:hanging="360"/>
      </w:pPr>
    </w:lvl>
    <w:lvl w:ilvl="7" w:tplc="04050019" w:tentative="1">
      <w:start w:val="1"/>
      <w:numFmt w:val="lowerLetter"/>
      <w:lvlText w:val="%8."/>
      <w:lvlJc w:val="left"/>
      <w:pPr>
        <w:ind w:left="6210" w:hanging="360"/>
      </w:pPr>
    </w:lvl>
    <w:lvl w:ilvl="8" w:tplc="0405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244473AD"/>
    <w:multiLevelType w:val="hybridMultilevel"/>
    <w:tmpl w:val="E51C04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9F1FB1"/>
    <w:multiLevelType w:val="hybridMultilevel"/>
    <w:tmpl w:val="21784B98"/>
    <w:lvl w:ilvl="0" w:tplc="84147DD0">
      <w:start w:val="11"/>
      <w:numFmt w:val="decimal"/>
      <w:lvlText w:val="%1."/>
      <w:lvlJc w:val="left"/>
      <w:pPr>
        <w:ind w:left="3382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4" w15:restartNumberingAfterBreak="0">
    <w:nsid w:val="3DE23CB7"/>
    <w:multiLevelType w:val="hybridMultilevel"/>
    <w:tmpl w:val="50A401E8"/>
    <w:lvl w:ilvl="0" w:tplc="81B81718">
      <w:start w:val="3"/>
      <w:numFmt w:val="decimal"/>
      <w:lvlText w:val="%1."/>
      <w:lvlJc w:val="left"/>
      <w:pPr>
        <w:ind w:left="33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5" w15:restartNumberingAfterBreak="0">
    <w:nsid w:val="55B84303"/>
    <w:multiLevelType w:val="hybridMultilevel"/>
    <w:tmpl w:val="3F806C9A"/>
    <w:lvl w:ilvl="0" w:tplc="D354E0A2">
      <w:start w:val="15"/>
      <w:numFmt w:val="decimal"/>
      <w:lvlText w:val="%1."/>
      <w:lvlJc w:val="left"/>
      <w:pPr>
        <w:ind w:left="3427" w:hanging="45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6" w15:restartNumberingAfterBreak="0">
    <w:nsid w:val="62830303"/>
    <w:multiLevelType w:val="hybridMultilevel"/>
    <w:tmpl w:val="45682410"/>
    <w:lvl w:ilvl="0" w:tplc="CFBA9492">
      <w:start w:val="15"/>
      <w:numFmt w:val="decimal"/>
      <w:lvlText w:val="%1."/>
      <w:lvlJc w:val="left"/>
      <w:pPr>
        <w:ind w:left="3427" w:hanging="45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7" w15:restartNumberingAfterBreak="0">
    <w:nsid w:val="62B33330"/>
    <w:multiLevelType w:val="hybridMultilevel"/>
    <w:tmpl w:val="86668D32"/>
    <w:lvl w:ilvl="0" w:tplc="AFB2EC30">
      <w:start w:val="15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F93F34"/>
    <w:multiLevelType w:val="hybridMultilevel"/>
    <w:tmpl w:val="8640E3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7"/>
  </w:num>
  <w:num w:numId="7">
    <w:abstractNumId w:val="1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22E"/>
    <w:rsid w:val="001E21D2"/>
    <w:rsid w:val="0027057B"/>
    <w:rsid w:val="0028783D"/>
    <w:rsid w:val="002F06F2"/>
    <w:rsid w:val="002F27A2"/>
    <w:rsid w:val="00335353"/>
    <w:rsid w:val="003968C9"/>
    <w:rsid w:val="003C25AF"/>
    <w:rsid w:val="003F669A"/>
    <w:rsid w:val="00435567"/>
    <w:rsid w:val="004F10D0"/>
    <w:rsid w:val="00636343"/>
    <w:rsid w:val="00681BD6"/>
    <w:rsid w:val="006F40F4"/>
    <w:rsid w:val="007E7476"/>
    <w:rsid w:val="008951FC"/>
    <w:rsid w:val="00970003"/>
    <w:rsid w:val="009B4B8B"/>
    <w:rsid w:val="009E41EE"/>
    <w:rsid w:val="00A30926"/>
    <w:rsid w:val="00A9276B"/>
    <w:rsid w:val="00AB722E"/>
    <w:rsid w:val="00AB7D1D"/>
    <w:rsid w:val="00AC046E"/>
    <w:rsid w:val="00B345DF"/>
    <w:rsid w:val="00C97C2C"/>
    <w:rsid w:val="00CC15F0"/>
    <w:rsid w:val="00D90E49"/>
    <w:rsid w:val="00DC67B1"/>
    <w:rsid w:val="00E2294E"/>
    <w:rsid w:val="00E323CD"/>
    <w:rsid w:val="00E34E56"/>
    <w:rsid w:val="00ED6D56"/>
    <w:rsid w:val="00F00B5E"/>
    <w:rsid w:val="00F878EE"/>
    <w:rsid w:val="00FA470A"/>
    <w:rsid w:val="00FE6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4DEE64-EDDA-4B21-AABA-388E6E4B0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B722E"/>
    <w:pPr>
      <w:spacing w:after="200" w:line="276" w:lineRule="auto"/>
    </w:pPr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AB722E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AB722E"/>
  </w:style>
  <w:style w:type="paragraph" w:styleId="Normlnweb">
    <w:name w:val="Normal (Web)"/>
    <w:basedOn w:val="Normln"/>
    <w:uiPriority w:val="99"/>
    <w:unhideWhenUsed/>
    <w:rsid w:val="00A30926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ld">
    <w:name w:val="bold"/>
    <w:basedOn w:val="Normln"/>
    <w:rsid w:val="00A30926"/>
    <w:pPr>
      <w:spacing w:before="240" w:after="24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58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18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63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62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9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4119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4188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2771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C64713-D89C-40C9-B2E8-B3624C802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799</Words>
  <Characters>4719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</cp:lastModifiedBy>
  <cp:revision>8</cp:revision>
  <dcterms:created xsi:type="dcterms:W3CDTF">2017-09-20T19:39:00Z</dcterms:created>
  <dcterms:modified xsi:type="dcterms:W3CDTF">2017-11-25T19:35:00Z</dcterms:modified>
</cp:coreProperties>
</file>