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B62" w:rsidRPr="00F45F92" w:rsidRDefault="00476B62" w:rsidP="00476B62">
      <w:pPr>
        <w:pStyle w:val="Default"/>
        <w:jc w:val="center"/>
        <w:rPr>
          <w:sz w:val="34"/>
          <w:szCs w:val="34"/>
        </w:rPr>
      </w:pPr>
      <w:r w:rsidRPr="00F45F92">
        <w:rPr>
          <w:b/>
          <w:bCs/>
          <w:sz w:val="34"/>
          <w:szCs w:val="34"/>
        </w:rPr>
        <w:t>MINIKATECHEZE MIMO LITURGICKÝ PROSTOR</w:t>
      </w:r>
    </w:p>
    <w:p w:rsidR="00476B62" w:rsidRDefault="00476B62" w:rsidP="00476B62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 xml:space="preserve">0 - 10 let, předškolní věk, mladší školní věk, 1. stupeň ZŠ 1. - 4. </w:t>
      </w:r>
      <w:r>
        <w:rPr>
          <w:i/>
          <w:iCs/>
          <w:sz w:val="20"/>
          <w:szCs w:val="20"/>
        </w:rPr>
        <w:t>t</w:t>
      </w:r>
      <w:r w:rsidRPr="00E73D23">
        <w:rPr>
          <w:i/>
          <w:iCs/>
          <w:sz w:val="20"/>
          <w:szCs w:val="20"/>
        </w:rPr>
        <w:t>řída</w:t>
      </w:r>
    </w:p>
    <w:p w:rsidR="00476B62" w:rsidRDefault="00476B62" w:rsidP="00476B62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476B62" w:rsidRDefault="002E032B" w:rsidP="00476B62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postní cyklus B</w:t>
      </w:r>
    </w:p>
    <w:p w:rsidR="00476B62" w:rsidRDefault="00476B62" w:rsidP="00476B62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Květná neděle</w:t>
      </w:r>
    </w:p>
    <w:p w:rsidR="00476B62" w:rsidRPr="00FA1CBA" w:rsidRDefault="00476B62" w:rsidP="00476B62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476B62" w:rsidRDefault="00476B62" w:rsidP="00476B62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476B62" w:rsidRDefault="00476B62" w:rsidP="00476B62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476B62" w:rsidRPr="00E8192D" w:rsidRDefault="00476B62" w:rsidP="00476B62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</w:p>
    <w:p w:rsidR="00476B62" w:rsidRPr="00B24E68" w:rsidRDefault="00476B62" w:rsidP="00476B62">
      <w:p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i/>
          <w:color w:val="000000"/>
          <w:sz w:val="18"/>
          <w:szCs w:val="18"/>
        </w:rPr>
      </w:pPr>
      <w:r w:rsidRPr="00B24E68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„Když se </w:t>
      </w:r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blížili k Jeruzalému, k 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Betfage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a k 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Betanii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u Olivové hory, poslal dva ze svých učedníků a řekl jim: „Jděte do vesnice, která je před vámi, a hned, jak do ní</w:t>
      </w:r>
      <w:r w:rsidR="00422D52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</w:t>
      </w:r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vejdete, naleznete přivázané oslátko, na němž dosud nikdo z lidí neseděl. Odvažte je a přiv</w:t>
      </w:r>
      <w:r w:rsidR="00422D52">
        <w:rPr>
          <w:rFonts w:ascii="Georgia" w:eastAsia="Times New Roman" w:hAnsi="Georgia" w:cs="Arial"/>
          <w:i/>
          <w:color w:val="000000"/>
          <w:sz w:val="18"/>
          <w:szCs w:val="18"/>
        </w:rPr>
        <w:t>e</w:t>
      </w:r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ďte! A řekne-li vám někdo: ,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Ćo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to děláte?´, odpovězte: ,Pán je potřebuje a hned je sem zas </w:t>
      </w:r>
      <w:proofErr w:type="gram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vrátí.´“ Vyšli</w:t>
      </w:r>
      <w:proofErr w:type="gram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na rozcestí nalez</w:t>
      </w:r>
      <w:r w:rsidR="00422D52">
        <w:rPr>
          <w:rFonts w:ascii="Georgia" w:eastAsia="Times New Roman" w:hAnsi="Georgia" w:cs="Arial"/>
          <w:i/>
          <w:color w:val="000000"/>
          <w:sz w:val="18"/>
          <w:szCs w:val="18"/>
        </w:rPr>
        <w:t>li oslátko přivázané venku u dve</w:t>
      </w:r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ří. Když je odvazovali, někteří z těch, kteří tam stáli, jim řekli: „Co to děláte, že odvazujete to oslátko?“ Odpověděli jim tak, jak Ježíš přikázal, a oni je nechali. Oslátko přivedli k Ježíšovi, přehodili přes ně své pláště a on se na ně posadil. Mnozí rozprostřeli své pláště a jiní zelené ratolesti z polí. A ti, kdo šli před ním i za ním, volali: „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Hosana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! Požehnaný, který přichází ve jménu Hospodinově, požehnáno buď přicházející království našeho otce Davida. 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Hosana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na výsostech!“ Ježíš vjel do Jeruzaléma a vešel do chrámu. Po všem se rozhlédl, a poněvadž již bylo pozdě večer, odešel s Dvanácti do 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Betanie</w:t>
      </w:r>
      <w:proofErr w:type="spellEnd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. (</w:t>
      </w:r>
      <w:proofErr w:type="spellStart"/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Mk</w:t>
      </w:r>
      <w:proofErr w:type="spellEnd"/>
      <w:r w:rsidR="002E032B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</w:t>
      </w:r>
      <w:r w:rsidR="00905C29">
        <w:rPr>
          <w:rFonts w:ascii="Georgia" w:eastAsia="Times New Roman" w:hAnsi="Georgia" w:cs="Arial"/>
          <w:i/>
          <w:color w:val="000000"/>
          <w:sz w:val="18"/>
          <w:szCs w:val="18"/>
        </w:rPr>
        <w:t>11</w:t>
      </w:r>
      <w:r w:rsidRPr="00B24E68">
        <w:rPr>
          <w:rFonts w:ascii="Georgia" w:eastAsia="Times New Roman" w:hAnsi="Georgia" w:cs="Arial"/>
          <w:i/>
          <w:color w:val="000000"/>
          <w:sz w:val="18"/>
          <w:szCs w:val="18"/>
        </w:rPr>
        <w:t>,1-11)</w:t>
      </w:r>
    </w:p>
    <w:p w:rsidR="00476B62" w:rsidRPr="00EA1BB1" w:rsidRDefault="00476B62" w:rsidP="00476B62">
      <w:pPr>
        <w:pStyle w:val="Default"/>
        <w:jc w:val="both"/>
        <w:rPr>
          <w:rFonts w:eastAsia="Times New Roman" w:cs="Times New Roman"/>
          <w:i/>
          <w:sz w:val="18"/>
          <w:szCs w:val="18"/>
          <w:vertAlign w:val="superscript"/>
        </w:rPr>
      </w:pPr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obrázkové Pašije, list A, příloha č. 1. k 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obrázkové Pašije, list B, příloha č. 1. k 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šablona Pán Ježíš na oslíku, příloha č. 2. k 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návod na zhotovení figurky podle šablony je dostupný na </w:t>
      </w:r>
      <w:hyperlink r:id="rId4" w:history="1">
        <w:r w:rsidRPr="001051DF">
          <w:rPr>
            <w:rStyle w:val="Hypertextovodkaz"/>
            <w:sz w:val="20"/>
            <w:szCs w:val="20"/>
          </w:rPr>
          <w:t>http://deti.vira.cz/clanky/kvetna-nedele.html</w:t>
        </w:r>
      </w:hyperlink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omalovánka Květná neděle, příloha č. 3. k 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476B62" w:rsidRDefault="00476B62" w:rsidP="00476B62">
      <w:pPr>
        <w:pStyle w:val="Default"/>
        <w:shd w:val="clear" w:color="auto" w:fill="F2F2F2" w:themeFill="background1" w:themeFillShade="F2"/>
        <w:rPr>
          <w:color w:val="auto"/>
          <w:sz w:val="18"/>
          <w:szCs w:val="18"/>
          <w:vertAlign w:val="superscript"/>
        </w:rPr>
      </w:pPr>
      <w:r>
        <w:rPr>
          <w:color w:val="auto"/>
          <w:sz w:val="20"/>
          <w:szCs w:val="20"/>
        </w:rPr>
        <w:t>+ pastelky, nůžky, dřevěné kolíčky na prádlo</w:t>
      </w:r>
    </w:p>
    <w:p w:rsidR="00476B62" w:rsidRDefault="00476B62" w:rsidP="00476B62">
      <w:pPr>
        <w:pStyle w:val="Default"/>
        <w:jc w:val="both"/>
        <w:rPr>
          <w:color w:val="auto"/>
          <w:sz w:val="18"/>
          <w:szCs w:val="18"/>
        </w:rPr>
      </w:pPr>
    </w:p>
    <w:p w:rsidR="00476B62" w:rsidRDefault="00476B62" w:rsidP="00476B62">
      <w:pPr>
        <w:pStyle w:val="Default"/>
        <w:jc w:val="both"/>
        <w:rPr>
          <w:color w:val="auto"/>
          <w:sz w:val="26"/>
          <w:szCs w:val="26"/>
        </w:rPr>
      </w:pPr>
      <w:r w:rsidRPr="00244752">
        <w:rPr>
          <w:color w:val="auto"/>
          <w:sz w:val="26"/>
          <w:szCs w:val="26"/>
        </w:rPr>
        <w:t xml:space="preserve">Děti, dnešní neděle je velkou slavností! Je to </w:t>
      </w:r>
      <w:r>
        <w:rPr>
          <w:color w:val="auto"/>
          <w:sz w:val="26"/>
          <w:szCs w:val="26"/>
        </w:rPr>
        <w:t>šestá</w:t>
      </w:r>
      <w:r w:rsidRPr="00244752">
        <w:rPr>
          <w:color w:val="auto"/>
          <w:sz w:val="26"/>
          <w:szCs w:val="26"/>
        </w:rPr>
        <w:t xml:space="preserve"> a poslední neděle postní, neděle Květná</w:t>
      </w:r>
      <w:r>
        <w:rPr>
          <w:color w:val="auto"/>
          <w:sz w:val="26"/>
          <w:szCs w:val="26"/>
        </w:rPr>
        <w:t>,</w:t>
      </w:r>
      <w:r w:rsidRPr="00244752">
        <w:rPr>
          <w:color w:val="auto"/>
          <w:sz w:val="26"/>
          <w:szCs w:val="26"/>
        </w:rPr>
        <w:t xml:space="preserve"> a zároveň začátek Svatého týdne. Děti, věděly byste, co to znamená </w:t>
      </w:r>
      <w:r>
        <w:rPr>
          <w:color w:val="auto"/>
          <w:sz w:val="26"/>
          <w:szCs w:val="26"/>
        </w:rPr>
        <w:t>K</w:t>
      </w:r>
      <w:r w:rsidRPr="00244752">
        <w:rPr>
          <w:color w:val="auto"/>
          <w:sz w:val="26"/>
          <w:szCs w:val="26"/>
        </w:rPr>
        <w:t>větná neděle a proč má tak rozkvetlé jméno a proč je následující týden Svatý? (d</w:t>
      </w:r>
      <w:r w:rsidRPr="00244752">
        <w:rPr>
          <w:i/>
          <w:iCs/>
          <w:color w:val="auto"/>
          <w:sz w:val="26"/>
          <w:szCs w:val="26"/>
        </w:rPr>
        <w:t>át prostor dětem, nehodnotit</w:t>
      </w:r>
      <w:r w:rsidRPr="00244752">
        <w:rPr>
          <w:color w:val="auto"/>
          <w:sz w:val="26"/>
          <w:szCs w:val="26"/>
        </w:rPr>
        <w:t xml:space="preserve">) </w:t>
      </w:r>
    </w:p>
    <w:p w:rsidR="00476B62" w:rsidRDefault="00476B62" w:rsidP="00476B62">
      <w:pPr>
        <w:pStyle w:val="Default"/>
        <w:jc w:val="both"/>
        <w:rPr>
          <w:color w:val="auto"/>
          <w:sz w:val="26"/>
          <w:szCs w:val="26"/>
        </w:rPr>
      </w:pPr>
      <w:r w:rsidRPr="00244752">
        <w:rPr>
          <w:color w:val="auto"/>
          <w:sz w:val="26"/>
          <w:szCs w:val="26"/>
        </w:rPr>
        <w:t>Květná neděle má květy</w:t>
      </w:r>
      <w:r>
        <w:rPr>
          <w:color w:val="auto"/>
          <w:sz w:val="26"/>
          <w:szCs w:val="26"/>
        </w:rPr>
        <w:t xml:space="preserve"> </w:t>
      </w:r>
      <w:r w:rsidRPr="00244752">
        <w:rPr>
          <w:color w:val="auto"/>
          <w:sz w:val="26"/>
          <w:szCs w:val="26"/>
        </w:rPr>
        <w:t>ve svém názvu. Květy připomínají palmové ratolesti, kterými, jak jsme slyšeli</w:t>
      </w:r>
      <w:r>
        <w:rPr>
          <w:color w:val="auto"/>
          <w:sz w:val="26"/>
          <w:szCs w:val="26"/>
        </w:rPr>
        <w:t xml:space="preserve"> </w:t>
      </w:r>
      <w:r w:rsidRPr="00244752">
        <w:rPr>
          <w:color w:val="auto"/>
          <w:sz w:val="26"/>
          <w:szCs w:val="26"/>
        </w:rPr>
        <w:t>v evangeliu, vítali obyvatelé Jeruzaléma Pána Ježíše. U nás v Čechách palmy nerostou</w:t>
      </w:r>
      <w:r>
        <w:rPr>
          <w:color w:val="auto"/>
          <w:sz w:val="26"/>
          <w:szCs w:val="26"/>
        </w:rPr>
        <w:t>,</w:t>
      </w:r>
      <w:r w:rsidRPr="00244752">
        <w:rPr>
          <w:color w:val="auto"/>
          <w:sz w:val="26"/>
          <w:szCs w:val="26"/>
        </w:rPr>
        <w:t xml:space="preserve"> a tak </w:t>
      </w:r>
      <w:r>
        <w:rPr>
          <w:color w:val="auto"/>
          <w:sz w:val="26"/>
          <w:szCs w:val="26"/>
        </w:rPr>
        <w:t>vítáme</w:t>
      </w:r>
      <w:r w:rsidRPr="00244752">
        <w:rPr>
          <w:color w:val="auto"/>
          <w:sz w:val="26"/>
          <w:szCs w:val="26"/>
        </w:rPr>
        <w:t xml:space="preserve"> Pána Ježíše kytičkou rozkvetlé jívy, které říkáme „kočičky.</w:t>
      </w:r>
      <w:r>
        <w:rPr>
          <w:color w:val="auto"/>
          <w:sz w:val="26"/>
          <w:szCs w:val="26"/>
        </w:rPr>
        <w:t xml:space="preserve">“ </w:t>
      </w:r>
      <w:r w:rsidRPr="00244752">
        <w:rPr>
          <w:color w:val="auto"/>
          <w:sz w:val="26"/>
          <w:szCs w:val="26"/>
        </w:rPr>
        <w:t xml:space="preserve">Svatý týden je posledním týdnem před svátkem svátků, slavností všech slavností! </w:t>
      </w:r>
    </w:p>
    <w:p w:rsidR="00476B62" w:rsidRDefault="00476B62" w:rsidP="00476B62">
      <w:pPr>
        <w:pStyle w:val="Default"/>
        <w:jc w:val="both"/>
        <w:rPr>
          <w:i/>
          <w:color w:val="auto"/>
          <w:sz w:val="26"/>
          <w:szCs w:val="26"/>
        </w:rPr>
      </w:pPr>
      <w:r w:rsidRPr="00244752">
        <w:rPr>
          <w:color w:val="auto"/>
          <w:sz w:val="26"/>
          <w:szCs w:val="26"/>
        </w:rPr>
        <w:t xml:space="preserve">Copak je to za slavnost? </w:t>
      </w:r>
      <w:r w:rsidRPr="00244752">
        <w:rPr>
          <w:i/>
          <w:color w:val="auto"/>
          <w:sz w:val="26"/>
          <w:szCs w:val="26"/>
        </w:rPr>
        <w:t>(dát dětem prostor, nehodnotit)</w:t>
      </w:r>
      <w:r w:rsidR="00422D52">
        <w:rPr>
          <w:i/>
          <w:color w:val="auto"/>
          <w:sz w:val="26"/>
          <w:szCs w:val="26"/>
        </w:rPr>
        <w:t xml:space="preserve"> </w:t>
      </w:r>
      <w:r w:rsidRPr="00244752">
        <w:rPr>
          <w:color w:val="auto"/>
          <w:sz w:val="26"/>
          <w:szCs w:val="26"/>
        </w:rPr>
        <w:t xml:space="preserve">Ano jsou to velikonoce! Svatý týden je týdnem, který začíná zvoláním: </w:t>
      </w:r>
      <w:r>
        <w:rPr>
          <w:color w:val="auto"/>
          <w:sz w:val="26"/>
          <w:szCs w:val="26"/>
        </w:rPr>
        <w:t>„</w:t>
      </w:r>
      <w:proofErr w:type="spellStart"/>
      <w:r w:rsidRPr="00244752">
        <w:rPr>
          <w:i/>
          <w:color w:val="auto"/>
          <w:sz w:val="26"/>
          <w:szCs w:val="26"/>
        </w:rPr>
        <w:t>Hosana</w:t>
      </w:r>
      <w:proofErr w:type="spellEnd"/>
      <w:r w:rsidRPr="00244752">
        <w:rPr>
          <w:i/>
          <w:color w:val="auto"/>
          <w:sz w:val="26"/>
          <w:szCs w:val="26"/>
        </w:rPr>
        <w:t xml:space="preserve">! </w:t>
      </w:r>
      <w:proofErr w:type="spellStart"/>
      <w:r w:rsidRPr="00244752">
        <w:rPr>
          <w:i/>
          <w:color w:val="auto"/>
          <w:sz w:val="26"/>
          <w:szCs w:val="26"/>
        </w:rPr>
        <w:t>Hosana</w:t>
      </w:r>
      <w:proofErr w:type="spellEnd"/>
      <w:r w:rsidRPr="00244752">
        <w:rPr>
          <w:i/>
          <w:color w:val="auto"/>
          <w:sz w:val="26"/>
          <w:szCs w:val="26"/>
        </w:rPr>
        <w:t>!</w:t>
      </w:r>
      <w:r>
        <w:rPr>
          <w:i/>
          <w:color w:val="auto"/>
          <w:sz w:val="26"/>
          <w:szCs w:val="26"/>
        </w:rPr>
        <w:t>“</w:t>
      </w:r>
      <w:r w:rsidRPr="00244752">
        <w:rPr>
          <w:i/>
          <w:color w:val="auto"/>
          <w:sz w:val="26"/>
          <w:szCs w:val="26"/>
        </w:rPr>
        <w:t xml:space="preserve"> </w:t>
      </w:r>
      <w:r w:rsidRPr="00244752">
        <w:rPr>
          <w:color w:val="auto"/>
          <w:sz w:val="26"/>
          <w:szCs w:val="26"/>
        </w:rPr>
        <w:t xml:space="preserve">A končí velkopátečním: </w:t>
      </w:r>
      <w:r>
        <w:rPr>
          <w:color w:val="auto"/>
          <w:sz w:val="26"/>
          <w:szCs w:val="26"/>
        </w:rPr>
        <w:t>„</w:t>
      </w:r>
      <w:r w:rsidRPr="00244752">
        <w:rPr>
          <w:i/>
          <w:color w:val="auto"/>
          <w:sz w:val="26"/>
          <w:szCs w:val="26"/>
        </w:rPr>
        <w:t>Ukřižuj ho!</w:t>
      </w:r>
      <w:r>
        <w:rPr>
          <w:i/>
          <w:color w:val="auto"/>
          <w:sz w:val="26"/>
          <w:szCs w:val="26"/>
        </w:rPr>
        <w:t>“</w:t>
      </w:r>
      <w:r w:rsidRPr="00244752">
        <w:rPr>
          <w:color w:val="auto"/>
          <w:sz w:val="26"/>
          <w:szCs w:val="26"/>
        </w:rPr>
        <w:t xml:space="preserve"> Je to týden velkých příběhů a překvapení a obratů, který</w:t>
      </w:r>
      <w:r>
        <w:rPr>
          <w:color w:val="auto"/>
          <w:sz w:val="26"/>
          <w:szCs w:val="26"/>
        </w:rPr>
        <w:t>m možná úplně nerozumíme, ale</w:t>
      </w:r>
      <w:r w:rsidRPr="00244752">
        <w:rPr>
          <w:color w:val="auto"/>
          <w:sz w:val="26"/>
          <w:szCs w:val="26"/>
        </w:rPr>
        <w:t xml:space="preserve"> společně</w:t>
      </w:r>
      <w:r>
        <w:rPr>
          <w:color w:val="auto"/>
          <w:sz w:val="26"/>
          <w:szCs w:val="26"/>
        </w:rPr>
        <w:t xml:space="preserve"> je </w:t>
      </w:r>
      <w:r w:rsidRPr="00244752">
        <w:rPr>
          <w:color w:val="auto"/>
          <w:sz w:val="26"/>
          <w:szCs w:val="26"/>
        </w:rPr>
        <w:t>s Pánem Ježíšem prožíváme. O událostech Svatého týdne se dovídáme z vyprávění Pašijí. Děti, v</w:t>
      </w:r>
      <w:r>
        <w:rPr>
          <w:color w:val="auto"/>
          <w:sz w:val="26"/>
          <w:szCs w:val="26"/>
        </w:rPr>
        <w:t>ěděly byste</w:t>
      </w:r>
      <w:r w:rsidRPr="00244752">
        <w:rPr>
          <w:color w:val="auto"/>
          <w:sz w:val="26"/>
          <w:szCs w:val="26"/>
        </w:rPr>
        <w:t xml:space="preserve">, co jsou to Pašije a kde je najdeme? </w:t>
      </w:r>
      <w:r w:rsidRPr="00244752">
        <w:rPr>
          <w:i/>
          <w:color w:val="auto"/>
          <w:sz w:val="26"/>
          <w:szCs w:val="26"/>
        </w:rPr>
        <w:t>(dát dětem prostor, nehodnotit)</w:t>
      </w:r>
      <w:r w:rsidR="00422D52">
        <w:rPr>
          <w:i/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Pašije,</w:t>
      </w:r>
      <w:r w:rsidRPr="00244752">
        <w:rPr>
          <w:color w:val="auto"/>
          <w:sz w:val="26"/>
          <w:szCs w:val="26"/>
        </w:rPr>
        <w:t xml:space="preserve"> jsou texty evangelia, které popisují události Svatého týdne</w:t>
      </w:r>
      <w:r>
        <w:rPr>
          <w:color w:val="auto"/>
          <w:sz w:val="26"/>
          <w:szCs w:val="26"/>
        </w:rPr>
        <w:t>, ale</w:t>
      </w:r>
      <w:r w:rsidRPr="00244752">
        <w:rPr>
          <w:color w:val="auto"/>
          <w:sz w:val="26"/>
          <w:szCs w:val="26"/>
        </w:rPr>
        <w:t xml:space="preserve"> i divadelní hry, které vypráví o tomto velkém příběhu dějin člověka. Dnes je také uslyšíme. </w:t>
      </w:r>
    </w:p>
    <w:p w:rsidR="000F6017" w:rsidRPr="00422D52" w:rsidRDefault="00476B62" w:rsidP="00422D52">
      <w:pPr>
        <w:pStyle w:val="Default"/>
        <w:jc w:val="both"/>
        <w:rPr>
          <w:i/>
          <w:color w:val="auto"/>
          <w:sz w:val="26"/>
          <w:szCs w:val="26"/>
        </w:rPr>
      </w:pPr>
      <w:r>
        <w:rPr>
          <w:i/>
          <w:color w:val="auto"/>
          <w:sz w:val="26"/>
          <w:szCs w:val="26"/>
        </w:rPr>
        <w:t xml:space="preserve">Katecheta rozdá dětem Pašije v obrázkové formě (jsou na dvou listech A </w:t>
      </w:r>
      <w:proofErr w:type="spellStart"/>
      <w:r>
        <w:rPr>
          <w:i/>
          <w:color w:val="auto"/>
          <w:sz w:val="26"/>
          <w:szCs w:val="26"/>
        </w:rPr>
        <w:t>a</w:t>
      </w:r>
      <w:proofErr w:type="spellEnd"/>
      <w:r>
        <w:rPr>
          <w:i/>
          <w:color w:val="auto"/>
          <w:sz w:val="26"/>
          <w:szCs w:val="26"/>
        </w:rPr>
        <w:t xml:space="preserve"> B). </w:t>
      </w:r>
      <w:r>
        <w:rPr>
          <w:color w:val="auto"/>
          <w:sz w:val="26"/>
          <w:szCs w:val="26"/>
        </w:rPr>
        <w:t>Obrázky nám poslouží, abychom si pašijový příběh mohli vyprávět a také vybarvit</w:t>
      </w:r>
      <w:r w:rsidRPr="00244752">
        <w:rPr>
          <w:color w:val="auto"/>
          <w:sz w:val="26"/>
          <w:szCs w:val="26"/>
        </w:rPr>
        <w:t>!</w:t>
      </w:r>
      <w:r>
        <w:rPr>
          <w:color w:val="auto"/>
          <w:sz w:val="26"/>
          <w:szCs w:val="26"/>
        </w:rPr>
        <w:t xml:space="preserve"> </w:t>
      </w:r>
      <w:r w:rsidRPr="00516F59">
        <w:rPr>
          <w:i/>
          <w:color w:val="auto"/>
          <w:sz w:val="26"/>
          <w:szCs w:val="26"/>
        </w:rPr>
        <w:t>Je</w:t>
      </w:r>
      <w:r>
        <w:rPr>
          <w:i/>
          <w:color w:val="auto"/>
          <w:sz w:val="26"/>
          <w:szCs w:val="26"/>
        </w:rPr>
        <w:t xml:space="preserve"> možné dát dětem obrázkovou formu pro domácí přípravu s rodiči nebo podle obrázků převyprávět příběh stručněji a srozumitelněji pro děti mimo liturgický prostor v době, kdy se v kostele čtou Pašije.</w:t>
      </w:r>
      <w:r w:rsidR="00422D52">
        <w:rPr>
          <w:i/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Dnes jsme</w:t>
      </w:r>
      <w:r w:rsidRPr="00244752">
        <w:rPr>
          <w:color w:val="auto"/>
          <w:sz w:val="26"/>
          <w:szCs w:val="26"/>
        </w:rPr>
        <w:t xml:space="preserve"> na začátku Svatého týdne a v průvodu následujeme P</w:t>
      </w:r>
      <w:r>
        <w:rPr>
          <w:color w:val="auto"/>
          <w:sz w:val="26"/>
          <w:szCs w:val="26"/>
        </w:rPr>
        <w:t>ána Ježíše na</w:t>
      </w:r>
      <w:r w:rsidRPr="00244752">
        <w:rPr>
          <w:color w:val="auto"/>
          <w:sz w:val="26"/>
          <w:szCs w:val="26"/>
        </w:rPr>
        <w:t xml:space="preserve"> cestě Jeho velké lásky k</w:t>
      </w:r>
      <w:r>
        <w:rPr>
          <w:color w:val="auto"/>
          <w:sz w:val="26"/>
          <w:szCs w:val="26"/>
        </w:rPr>
        <w:t> </w:t>
      </w:r>
      <w:r w:rsidRPr="00244752">
        <w:rPr>
          <w:color w:val="auto"/>
          <w:sz w:val="26"/>
          <w:szCs w:val="26"/>
        </w:rPr>
        <w:t>nám</w:t>
      </w:r>
      <w:r>
        <w:rPr>
          <w:color w:val="auto"/>
          <w:sz w:val="26"/>
          <w:szCs w:val="26"/>
        </w:rPr>
        <w:t xml:space="preserve">. Je to cesta </w:t>
      </w:r>
      <w:r w:rsidRPr="00244752">
        <w:rPr>
          <w:color w:val="auto"/>
          <w:sz w:val="26"/>
          <w:szCs w:val="26"/>
        </w:rPr>
        <w:t xml:space="preserve">plná utrpení a bolesti. Následujeme Pána Ježíše až na </w:t>
      </w:r>
      <w:r w:rsidR="00422D52">
        <w:rPr>
          <w:color w:val="auto"/>
          <w:sz w:val="26"/>
          <w:szCs w:val="26"/>
        </w:rPr>
        <w:t>k</w:t>
      </w:r>
      <w:r w:rsidRPr="00244752">
        <w:rPr>
          <w:color w:val="auto"/>
          <w:sz w:val="26"/>
          <w:szCs w:val="26"/>
        </w:rPr>
        <w:t>říž! A to proto, že jej velice milujeme a chce</w:t>
      </w:r>
      <w:r w:rsidR="00422D52">
        <w:rPr>
          <w:color w:val="auto"/>
          <w:sz w:val="26"/>
          <w:szCs w:val="26"/>
        </w:rPr>
        <w:t>me být s ním v bolesti utrpení k</w:t>
      </w:r>
      <w:r w:rsidRPr="00244752">
        <w:rPr>
          <w:color w:val="auto"/>
          <w:sz w:val="26"/>
          <w:szCs w:val="26"/>
        </w:rPr>
        <w:t>říže i radosti slavného Vzkříšení! Pán Ježíš se stal jedním z nás. Proto přišel jako Král králů, sestoupil pokorně, usedl na oslátko, aby se nám podobal co nejvíce.</w:t>
      </w:r>
      <w:r w:rsidR="00422D52">
        <w:rPr>
          <w:i/>
          <w:color w:val="auto"/>
          <w:sz w:val="26"/>
          <w:szCs w:val="26"/>
        </w:rPr>
        <w:t xml:space="preserve"> </w:t>
      </w:r>
      <w:r>
        <w:rPr>
          <w:i/>
          <w:color w:val="auto"/>
          <w:sz w:val="26"/>
          <w:szCs w:val="26"/>
        </w:rPr>
        <w:t xml:space="preserve">Katecheta rozdá dětem šablonu pro zhotovení figurky pro domácí přípravu dětí nebo s dětmi figurku podle návodu zhotoví mimo liturgický prostor, pro nejmenší děti lze použít omalovánky. Děti figurku přinesou v průvodu s obětními dary. </w:t>
      </w:r>
      <w:r>
        <w:rPr>
          <w:color w:val="auto"/>
          <w:sz w:val="26"/>
          <w:szCs w:val="26"/>
        </w:rPr>
        <w:t>Tady mám pro vás připravenou šablonu pro výrobu figurky, která připomíná dnešní události. Zhotovíme ji, abychom ji přinesli Pánu Ježíši v obětním průvodu. A ti, kdo chtějí Pánu Ježíši přinést obrázek, mají připravené omalovánky. Pán Ježíš je nám blízko:</w:t>
      </w:r>
      <w:r w:rsidRPr="00244752">
        <w:rPr>
          <w:color w:val="auto"/>
          <w:sz w:val="26"/>
          <w:szCs w:val="26"/>
        </w:rPr>
        <w:t xml:space="preserve"> Tobě, mě, Vám, každému z nás! To je velká láska Pána Ježíše! </w:t>
      </w:r>
      <w:r>
        <w:rPr>
          <w:color w:val="auto"/>
          <w:sz w:val="26"/>
          <w:szCs w:val="26"/>
        </w:rPr>
        <w:t>M</w:t>
      </w:r>
      <w:r w:rsidRPr="00244752">
        <w:rPr>
          <w:color w:val="auto"/>
          <w:sz w:val="26"/>
          <w:szCs w:val="26"/>
        </w:rPr>
        <w:t>y jej milujeme, jak nejvíce umíme!</w:t>
      </w:r>
      <w:r>
        <w:rPr>
          <w:color w:val="auto"/>
          <w:sz w:val="26"/>
          <w:szCs w:val="26"/>
        </w:rPr>
        <w:t xml:space="preserve"> Oproti Jeho lásce je to stále málo, ale učíme se na cestě s Pánem Ježíšem a snažíme se, jak nám naše přirozenost dovoluje.</w:t>
      </w:r>
      <w:bookmarkStart w:id="0" w:name="_GoBack"/>
      <w:bookmarkEnd w:id="0"/>
    </w:p>
    <w:sectPr w:rsidR="000F6017" w:rsidRPr="00422D52" w:rsidSect="002E03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B62"/>
    <w:rsid w:val="002E032B"/>
    <w:rsid w:val="00422D52"/>
    <w:rsid w:val="0046598B"/>
    <w:rsid w:val="00476B62"/>
    <w:rsid w:val="00905C29"/>
    <w:rsid w:val="00F5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E675C-DDDB-45FD-AFA8-1D983036F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6B62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76B62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76B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ti.vira.cz/clanky/kvetna-nedele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654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van Zavrel</dc:creator>
  <cp:keywords/>
  <dc:description/>
  <cp:lastModifiedBy>Martina Fürstová</cp:lastModifiedBy>
  <cp:revision>2</cp:revision>
  <dcterms:created xsi:type="dcterms:W3CDTF">2017-04-04T20:23:00Z</dcterms:created>
  <dcterms:modified xsi:type="dcterms:W3CDTF">2018-03-16T08:18:00Z</dcterms:modified>
</cp:coreProperties>
</file>