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CAA" w:rsidRDefault="00990CAA" w:rsidP="00990CAA">
      <w:pPr>
        <w:pStyle w:val="Default"/>
        <w:jc w:val="center"/>
        <w:rPr>
          <w:sz w:val="36"/>
          <w:szCs w:val="36"/>
        </w:rPr>
      </w:pPr>
      <w:bookmarkStart w:id="0" w:name="_GoBack"/>
      <w:bookmarkEnd w:id="0"/>
      <w:r>
        <w:rPr>
          <w:b/>
          <w:bCs/>
          <w:sz w:val="36"/>
          <w:szCs w:val="36"/>
        </w:rPr>
        <w:t>MINIKATECHEZE PRO MLADŠÍ DĚTI</w:t>
      </w:r>
    </w:p>
    <w:p w:rsidR="00990CAA" w:rsidRDefault="00990CAA" w:rsidP="00990CAA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990CAA" w:rsidRDefault="00990CAA" w:rsidP="00990CAA">
      <w:pPr>
        <w:pStyle w:val="Default"/>
        <w:jc w:val="center"/>
        <w:rPr>
          <w:sz w:val="18"/>
          <w:szCs w:val="18"/>
        </w:rPr>
      </w:pPr>
    </w:p>
    <w:p w:rsidR="00990CAA" w:rsidRDefault="00990CAA" w:rsidP="00990CA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990CAA" w:rsidRDefault="00990CAA" w:rsidP="00990CAA">
      <w:pPr>
        <w:pStyle w:val="Default"/>
        <w:ind w:left="720"/>
        <w:jc w:val="center"/>
        <w:rPr>
          <w:b/>
          <w:bCs/>
          <w:sz w:val="18"/>
          <w:szCs w:val="18"/>
        </w:rPr>
      </w:pPr>
    </w:p>
    <w:p w:rsidR="00990CAA" w:rsidRPr="00E8192D" w:rsidRDefault="00EA1BB1" w:rsidP="00627B2F">
      <w:pPr>
        <w:pStyle w:val="Default"/>
        <w:ind w:left="720"/>
        <w:jc w:val="center"/>
        <w:rPr>
          <w:rFonts w:eastAsia="Times New Roman" w:cs="Times New Roman"/>
          <w:i/>
          <w:color w:val="auto"/>
          <w:sz w:val="18"/>
          <w:szCs w:val="18"/>
        </w:rPr>
      </w:pPr>
      <w:r>
        <w:rPr>
          <w:b/>
          <w:bCs/>
          <w:sz w:val="32"/>
          <w:szCs w:val="32"/>
        </w:rPr>
        <w:t>4</w:t>
      </w:r>
      <w:r w:rsidR="00990CAA">
        <w:rPr>
          <w:b/>
          <w:bCs/>
          <w:sz w:val="32"/>
          <w:szCs w:val="32"/>
        </w:rPr>
        <w:t xml:space="preserve">. neděle </w:t>
      </w:r>
      <w:r w:rsidR="00444228">
        <w:rPr>
          <w:b/>
          <w:bCs/>
          <w:sz w:val="32"/>
          <w:szCs w:val="32"/>
        </w:rPr>
        <w:t>postní</w:t>
      </w:r>
      <w:r w:rsidR="00990CAA">
        <w:rPr>
          <w:b/>
          <w:bCs/>
          <w:sz w:val="32"/>
          <w:szCs w:val="32"/>
        </w:rPr>
        <w:t xml:space="preserve"> cyklus A</w:t>
      </w:r>
      <w:r w:rsidR="00990CAA">
        <w:rPr>
          <w:b/>
          <w:sz w:val="27"/>
          <w:szCs w:val="27"/>
        </w:rPr>
        <w:br/>
      </w:r>
    </w:p>
    <w:p w:rsidR="007E1CFB" w:rsidRPr="00390088" w:rsidRDefault="00EA1BB1" w:rsidP="000E582E">
      <w:pPr>
        <w:pStyle w:val="Default"/>
        <w:jc w:val="both"/>
        <w:rPr>
          <w:rFonts w:eastAsia="Times New Roman" w:cs="Times New Roman"/>
          <w:i/>
          <w:sz w:val="22"/>
          <w:szCs w:val="22"/>
        </w:rPr>
      </w:pPr>
      <w:r w:rsidRPr="006A1E4B">
        <w:rPr>
          <w:rFonts w:eastAsia="Times New Roman" w:cs="Times New Roman"/>
          <w:sz w:val="22"/>
          <w:szCs w:val="22"/>
        </w:rPr>
        <w:t>„</w:t>
      </w:r>
      <w:r w:rsidR="005B0B89" w:rsidRPr="006A1E4B">
        <w:rPr>
          <w:rFonts w:eastAsia="Times New Roman" w:cs="Times New Roman"/>
          <w:i/>
          <w:sz w:val="22"/>
          <w:szCs w:val="22"/>
        </w:rPr>
        <w:t xml:space="preserve">Bratři! Byli jste kdysi tmou, ale teď jste světlem v Pánu. Žijte jako děti světla. </w:t>
      </w:r>
      <w:r w:rsidRPr="006A1E4B">
        <w:rPr>
          <w:rFonts w:eastAsia="Times New Roman" w:cs="Times New Roman"/>
          <w:i/>
          <w:sz w:val="22"/>
          <w:szCs w:val="22"/>
        </w:rPr>
        <w:t>O</w:t>
      </w:r>
      <w:r w:rsidR="005B0B89" w:rsidRPr="006A1E4B">
        <w:rPr>
          <w:rFonts w:eastAsia="Times New Roman" w:cs="Times New Roman"/>
          <w:i/>
          <w:sz w:val="22"/>
          <w:szCs w:val="22"/>
        </w:rPr>
        <w:t xml:space="preserve">voce toho </w:t>
      </w:r>
      <w:r w:rsidR="005B0B89" w:rsidRPr="00390088">
        <w:rPr>
          <w:rFonts w:eastAsia="Times New Roman" w:cs="Times New Roman"/>
          <w:i/>
          <w:sz w:val="22"/>
          <w:szCs w:val="22"/>
        </w:rPr>
        <w:t>světla totiž záleží ve všestranné dobrotě, spravedlnosti a v životě podle pravdy.</w:t>
      </w:r>
      <w:r w:rsidR="00390088" w:rsidRPr="00390088">
        <w:rPr>
          <w:rFonts w:eastAsia="Times New Roman" w:cs="Times New Roman"/>
          <w:i/>
          <w:sz w:val="22"/>
          <w:szCs w:val="22"/>
        </w:rPr>
        <w:t>(…)</w:t>
      </w:r>
      <w:r w:rsidR="005B0B89" w:rsidRPr="00390088">
        <w:rPr>
          <w:rFonts w:eastAsia="Times New Roman" w:cs="Times New Roman"/>
          <w:i/>
          <w:sz w:val="22"/>
          <w:szCs w:val="22"/>
        </w:rPr>
        <w:t xml:space="preserve"> </w:t>
      </w:r>
      <w:r w:rsidR="005B0B89" w:rsidRPr="00487925">
        <w:rPr>
          <w:rFonts w:eastAsia="Times New Roman" w:cs="Times New Roman"/>
          <w:b/>
          <w:i/>
          <w:sz w:val="22"/>
          <w:szCs w:val="22"/>
        </w:rPr>
        <w:t>Všecko, totiž, na co se v</w:t>
      </w:r>
      <w:r w:rsidRPr="00487925">
        <w:rPr>
          <w:rFonts w:eastAsia="Times New Roman" w:cs="Times New Roman"/>
          <w:b/>
          <w:i/>
          <w:sz w:val="22"/>
          <w:szCs w:val="22"/>
        </w:rPr>
        <w:t>rhn</w:t>
      </w:r>
      <w:r w:rsidR="005B0B89" w:rsidRPr="00487925">
        <w:rPr>
          <w:rFonts w:eastAsia="Times New Roman" w:cs="Times New Roman"/>
          <w:b/>
          <w:i/>
          <w:sz w:val="22"/>
          <w:szCs w:val="22"/>
        </w:rPr>
        <w:t>e světlo, je potom zřejmé. Proto se říká (v Písmě): Probuď se, spáči, vstaň z mrtvých a Kristus tě osvítí</w:t>
      </w:r>
      <w:r w:rsidRPr="00487925">
        <w:rPr>
          <w:rFonts w:eastAsia="Times New Roman" w:cs="Times New Roman"/>
          <w:b/>
          <w:i/>
          <w:sz w:val="22"/>
          <w:szCs w:val="22"/>
        </w:rPr>
        <w:t>“</w:t>
      </w:r>
      <w:r w:rsidR="005B0B89" w:rsidRPr="00390088">
        <w:rPr>
          <w:rFonts w:eastAsia="Times New Roman" w:cs="Times New Roman"/>
          <w:i/>
          <w:sz w:val="22"/>
          <w:szCs w:val="22"/>
        </w:rPr>
        <w:t xml:space="preserve"> (</w:t>
      </w:r>
      <w:proofErr w:type="spellStart"/>
      <w:r w:rsidR="005B0B89" w:rsidRPr="00390088">
        <w:rPr>
          <w:rFonts w:eastAsia="Times New Roman" w:cs="Times New Roman"/>
          <w:i/>
          <w:sz w:val="22"/>
          <w:szCs w:val="22"/>
        </w:rPr>
        <w:t>Ef</w:t>
      </w:r>
      <w:proofErr w:type="spellEnd"/>
      <w:r w:rsidR="005B0B89" w:rsidRPr="00390088">
        <w:rPr>
          <w:rFonts w:eastAsia="Times New Roman" w:cs="Times New Roman"/>
          <w:i/>
          <w:sz w:val="22"/>
          <w:szCs w:val="22"/>
        </w:rPr>
        <w:t xml:space="preserve"> 5,8-1</w:t>
      </w:r>
      <w:r w:rsidRPr="00390088">
        <w:rPr>
          <w:rFonts w:eastAsia="Times New Roman" w:cs="Times New Roman"/>
          <w:i/>
          <w:sz w:val="22"/>
          <w:szCs w:val="22"/>
        </w:rPr>
        <w:t>4)</w:t>
      </w:r>
    </w:p>
    <w:p w:rsidR="00EA1BB1" w:rsidRPr="00EA1BB1" w:rsidRDefault="00EA1BB1" w:rsidP="000E582E">
      <w:pPr>
        <w:pStyle w:val="Default"/>
        <w:jc w:val="both"/>
        <w:rPr>
          <w:rFonts w:eastAsia="Times New Roman" w:cs="Times New Roman"/>
          <w:i/>
          <w:sz w:val="18"/>
          <w:szCs w:val="18"/>
          <w:vertAlign w:val="superscript"/>
        </w:rPr>
      </w:pPr>
    </w:p>
    <w:p w:rsidR="00990CAA" w:rsidRDefault="00990CAA" w:rsidP="007E1CFB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Kněz si zavolá děti nadšeně před obětní stůl: „Děti, pojďte dopředu!“</w:t>
      </w:r>
    </w:p>
    <w:p w:rsidR="00990CAA" w:rsidRDefault="00990CAA" w:rsidP="007E1CFB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Doporučuje se, aby se sám posadil do podřepu nebo na taburet.</w:t>
      </w:r>
    </w:p>
    <w:p w:rsidR="00E80FAF" w:rsidRDefault="00E80FAF" w:rsidP="00701100">
      <w:pPr>
        <w:pStyle w:val="Default"/>
        <w:jc w:val="both"/>
        <w:rPr>
          <w:color w:val="auto"/>
          <w:sz w:val="18"/>
          <w:szCs w:val="18"/>
        </w:rPr>
      </w:pPr>
    </w:p>
    <w:p w:rsidR="00F0255E" w:rsidRDefault="00783589" w:rsidP="0078358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Jsme</w:t>
      </w:r>
      <w:r w:rsidR="00196D2A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v polovině postní doby</w:t>
      </w:r>
      <w:r w:rsidR="00F0255E">
        <w:rPr>
          <w:color w:val="auto"/>
          <w:sz w:val="28"/>
          <w:szCs w:val="28"/>
        </w:rPr>
        <w:t>. Jak se vám daří plnit postní předsevzetí?</w:t>
      </w:r>
      <w:r w:rsidR="00CE5D2B">
        <w:rPr>
          <w:color w:val="auto"/>
          <w:sz w:val="28"/>
          <w:szCs w:val="28"/>
        </w:rPr>
        <w:t xml:space="preserve"> </w:t>
      </w:r>
      <w:r w:rsidR="00F0255E">
        <w:rPr>
          <w:color w:val="auto"/>
          <w:sz w:val="28"/>
          <w:szCs w:val="28"/>
        </w:rPr>
        <w:t>(</w:t>
      </w:r>
      <w:r w:rsidR="00F0255E">
        <w:rPr>
          <w:i/>
          <w:iCs/>
          <w:color w:val="auto"/>
          <w:sz w:val="28"/>
          <w:szCs w:val="28"/>
        </w:rPr>
        <w:t>dát prostor dětem, nehodnotit</w:t>
      </w:r>
      <w:r w:rsidR="00F0255E">
        <w:rPr>
          <w:color w:val="auto"/>
          <w:sz w:val="28"/>
          <w:szCs w:val="28"/>
        </w:rPr>
        <w:t>)</w:t>
      </w:r>
    </w:p>
    <w:p w:rsidR="00783589" w:rsidRDefault="00F0255E" w:rsidP="0078358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 co bude následovat po postní době?</w:t>
      </w:r>
      <w:r w:rsidR="00783589">
        <w:rPr>
          <w:color w:val="auto"/>
          <w:sz w:val="28"/>
          <w:szCs w:val="28"/>
        </w:rPr>
        <w:t xml:space="preserve"> (</w:t>
      </w:r>
      <w:r w:rsidR="00783589">
        <w:rPr>
          <w:i/>
          <w:iCs/>
          <w:color w:val="auto"/>
          <w:sz w:val="28"/>
          <w:szCs w:val="28"/>
        </w:rPr>
        <w:t>dát prostor dětem, nehodnotit</w:t>
      </w:r>
      <w:r w:rsidR="00783589">
        <w:rPr>
          <w:color w:val="auto"/>
          <w:sz w:val="28"/>
          <w:szCs w:val="28"/>
        </w:rPr>
        <w:t>)</w:t>
      </w:r>
    </w:p>
    <w:p w:rsidR="00F0255E" w:rsidRPr="00390088" w:rsidRDefault="00783589" w:rsidP="0070110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Bud</w:t>
      </w:r>
      <w:r w:rsidR="00F0255E">
        <w:rPr>
          <w:color w:val="auto"/>
          <w:sz w:val="28"/>
          <w:szCs w:val="28"/>
        </w:rPr>
        <w:t>ou</w:t>
      </w:r>
      <w:r w:rsidR="00E54575">
        <w:rPr>
          <w:color w:val="auto"/>
          <w:sz w:val="28"/>
          <w:szCs w:val="28"/>
        </w:rPr>
        <w:t xml:space="preserve"> </w:t>
      </w:r>
      <w:r w:rsidR="00F0255E">
        <w:rPr>
          <w:color w:val="auto"/>
          <w:sz w:val="28"/>
          <w:szCs w:val="28"/>
        </w:rPr>
        <w:t>V</w:t>
      </w:r>
      <w:r>
        <w:rPr>
          <w:color w:val="auto"/>
          <w:sz w:val="28"/>
          <w:szCs w:val="28"/>
        </w:rPr>
        <w:t>elikonoc</w:t>
      </w:r>
      <w:r w:rsidR="00F0255E">
        <w:rPr>
          <w:color w:val="auto"/>
          <w:sz w:val="28"/>
          <w:szCs w:val="28"/>
        </w:rPr>
        <w:t>e</w:t>
      </w:r>
      <w:r>
        <w:rPr>
          <w:color w:val="auto"/>
          <w:sz w:val="28"/>
          <w:szCs w:val="28"/>
        </w:rPr>
        <w:t xml:space="preserve">. Velikonoce jsou </w:t>
      </w:r>
      <w:r w:rsidR="00F0255E">
        <w:rPr>
          <w:color w:val="auto"/>
          <w:sz w:val="28"/>
          <w:szCs w:val="28"/>
        </w:rPr>
        <w:t>nejdůležitějšími mezi křesťanskými svátky. Ještě důležitější než Vánoce. Věděl</w:t>
      </w:r>
      <w:r w:rsidR="00E54575">
        <w:rPr>
          <w:color w:val="auto"/>
          <w:sz w:val="28"/>
          <w:szCs w:val="28"/>
        </w:rPr>
        <w:t>y</w:t>
      </w:r>
      <w:r w:rsidR="00F0255E">
        <w:rPr>
          <w:color w:val="auto"/>
          <w:sz w:val="28"/>
          <w:szCs w:val="28"/>
        </w:rPr>
        <w:t xml:space="preserve"> jste to? </w:t>
      </w:r>
      <w:r w:rsidR="00F0255E" w:rsidRPr="00390088">
        <w:rPr>
          <w:color w:val="auto"/>
          <w:sz w:val="28"/>
          <w:szCs w:val="28"/>
        </w:rPr>
        <w:t>(</w:t>
      </w:r>
      <w:r w:rsidR="00F0255E" w:rsidRPr="00390088">
        <w:rPr>
          <w:i/>
          <w:iCs/>
          <w:color w:val="auto"/>
          <w:sz w:val="28"/>
          <w:szCs w:val="28"/>
        </w:rPr>
        <w:t>dát prostor dětem, nehodnotit</w:t>
      </w:r>
      <w:r w:rsidR="00F0255E" w:rsidRPr="00390088">
        <w:rPr>
          <w:color w:val="auto"/>
          <w:sz w:val="28"/>
          <w:szCs w:val="28"/>
        </w:rPr>
        <w:t>)</w:t>
      </w:r>
    </w:p>
    <w:p w:rsidR="00F0255E" w:rsidRDefault="00F0255E" w:rsidP="0070110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Všiml</w:t>
      </w:r>
      <w:r w:rsidR="00F219E4">
        <w:rPr>
          <w:color w:val="auto"/>
          <w:sz w:val="28"/>
          <w:szCs w:val="28"/>
        </w:rPr>
        <w:t>y</w:t>
      </w:r>
      <w:r>
        <w:rPr>
          <w:color w:val="auto"/>
          <w:sz w:val="28"/>
          <w:szCs w:val="28"/>
        </w:rPr>
        <w:t xml:space="preserve"> jste si, co je na mě dnes zvláštního?</w:t>
      </w:r>
      <w:r w:rsidR="00F219E4">
        <w:rPr>
          <w:color w:val="auto"/>
          <w:sz w:val="28"/>
          <w:szCs w:val="28"/>
        </w:rPr>
        <w:t xml:space="preserve"> </w:t>
      </w:r>
      <w:r w:rsidRPr="00390088">
        <w:rPr>
          <w:color w:val="auto"/>
          <w:sz w:val="28"/>
          <w:szCs w:val="28"/>
        </w:rPr>
        <w:t>(</w:t>
      </w:r>
      <w:r w:rsidRPr="00390088">
        <w:rPr>
          <w:i/>
          <w:iCs/>
          <w:color w:val="auto"/>
          <w:sz w:val="28"/>
          <w:szCs w:val="28"/>
        </w:rPr>
        <w:t>dát prostor dětem, nehodnotit</w:t>
      </w:r>
      <w:r w:rsidRPr="00390088">
        <w:rPr>
          <w:color w:val="auto"/>
          <w:sz w:val="28"/>
          <w:szCs w:val="28"/>
        </w:rPr>
        <w:t>)</w:t>
      </w:r>
    </w:p>
    <w:p w:rsidR="00F0255E" w:rsidRDefault="00F0255E" w:rsidP="0070110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</w:t>
      </w:r>
      <w:r w:rsidR="00F219E4">
        <w:rPr>
          <w:color w:val="auto"/>
          <w:sz w:val="28"/>
          <w:szCs w:val="28"/>
        </w:rPr>
        <w:t>ůj ornát (oblečení) má</w:t>
      </w:r>
      <w:r>
        <w:rPr>
          <w:color w:val="auto"/>
          <w:sz w:val="28"/>
          <w:szCs w:val="28"/>
        </w:rPr>
        <w:t xml:space="preserve"> růžovou barvu. Je to barva radosti. Jakou jsem měl barvu minulý týden?</w:t>
      </w:r>
      <w:r w:rsidR="00F219E4">
        <w:rPr>
          <w:color w:val="auto"/>
          <w:sz w:val="28"/>
          <w:szCs w:val="28"/>
        </w:rPr>
        <w:t xml:space="preserve"> </w:t>
      </w:r>
      <w:r w:rsidR="00390088">
        <w:rPr>
          <w:color w:val="auto"/>
          <w:sz w:val="28"/>
          <w:szCs w:val="28"/>
        </w:rPr>
        <w:t>(</w:t>
      </w:r>
      <w:r w:rsidR="00390088">
        <w:rPr>
          <w:i/>
          <w:iCs/>
          <w:color w:val="auto"/>
          <w:sz w:val="28"/>
          <w:szCs w:val="28"/>
        </w:rPr>
        <w:t>dát prostor dětem, nehodnotit</w:t>
      </w:r>
      <w:r w:rsidR="00390088">
        <w:rPr>
          <w:color w:val="auto"/>
          <w:sz w:val="28"/>
          <w:szCs w:val="28"/>
        </w:rPr>
        <w:t>)</w:t>
      </w:r>
    </w:p>
    <w:p w:rsidR="00F0255E" w:rsidRDefault="00F0255E" w:rsidP="0070110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Fialovou, ano. </w:t>
      </w:r>
      <w:r w:rsidR="00390088">
        <w:rPr>
          <w:color w:val="auto"/>
          <w:sz w:val="28"/>
          <w:szCs w:val="28"/>
        </w:rPr>
        <w:t>A je rozdíl mezi fialovou a r</w:t>
      </w:r>
      <w:r>
        <w:rPr>
          <w:color w:val="auto"/>
          <w:sz w:val="28"/>
          <w:szCs w:val="28"/>
        </w:rPr>
        <w:t>ůžov</w:t>
      </w:r>
      <w:r w:rsidR="00390088">
        <w:rPr>
          <w:color w:val="auto"/>
          <w:sz w:val="28"/>
          <w:szCs w:val="28"/>
        </w:rPr>
        <w:t>ou? (</w:t>
      </w:r>
      <w:r w:rsidR="00390088">
        <w:rPr>
          <w:i/>
          <w:iCs/>
          <w:color w:val="auto"/>
          <w:sz w:val="28"/>
          <w:szCs w:val="28"/>
        </w:rPr>
        <w:t>dát prostor dětem, nehodnotit</w:t>
      </w:r>
      <w:r w:rsidR="00390088">
        <w:rPr>
          <w:color w:val="auto"/>
          <w:sz w:val="28"/>
          <w:szCs w:val="28"/>
        </w:rPr>
        <w:t>)</w:t>
      </w:r>
      <w:r w:rsidR="00157E50">
        <w:rPr>
          <w:color w:val="auto"/>
          <w:sz w:val="28"/>
          <w:szCs w:val="28"/>
        </w:rPr>
        <w:t xml:space="preserve"> A jaký?</w:t>
      </w:r>
      <w:r w:rsidR="00C53578" w:rsidRPr="00C53578">
        <w:rPr>
          <w:color w:val="auto"/>
          <w:sz w:val="28"/>
          <w:szCs w:val="28"/>
        </w:rPr>
        <w:t xml:space="preserve"> </w:t>
      </w:r>
      <w:r w:rsidR="00C53578">
        <w:rPr>
          <w:color w:val="auto"/>
          <w:sz w:val="28"/>
          <w:szCs w:val="28"/>
        </w:rPr>
        <w:t>(</w:t>
      </w:r>
      <w:r w:rsidR="00C53578">
        <w:rPr>
          <w:i/>
          <w:iCs/>
          <w:color w:val="auto"/>
          <w:sz w:val="28"/>
          <w:szCs w:val="28"/>
        </w:rPr>
        <w:t>dát prostor dětem, nehodnotit</w:t>
      </w:r>
      <w:r w:rsidR="00C53578">
        <w:rPr>
          <w:color w:val="auto"/>
          <w:sz w:val="28"/>
          <w:szCs w:val="28"/>
        </w:rPr>
        <w:t xml:space="preserve">) </w:t>
      </w:r>
      <w:r w:rsidR="00390088">
        <w:rPr>
          <w:color w:val="auto"/>
          <w:sz w:val="28"/>
          <w:szCs w:val="28"/>
        </w:rPr>
        <w:t xml:space="preserve">Růžová </w:t>
      </w:r>
      <w:r>
        <w:rPr>
          <w:color w:val="auto"/>
          <w:sz w:val="28"/>
          <w:szCs w:val="28"/>
        </w:rPr>
        <w:t>je</w:t>
      </w:r>
      <w:r w:rsidR="00FC52EB">
        <w:rPr>
          <w:color w:val="auto"/>
          <w:sz w:val="28"/>
          <w:szCs w:val="28"/>
        </w:rPr>
        <w:t xml:space="preserve"> </w:t>
      </w:r>
      <w:r w:rsidR="00390088">
        <w:rPr>
          <w:color w:val="auto"/>
          <w:sz w:val="28"/>
          <w:szCs w:val="28"/>
        </w:rPr>
        <w:t>světlejší</w:t>
      </w:r>
      <w:r w:rsidR="00FC52EB">
        <w:rPr>
          <w:color w:val="auto"/>
          <w:sz w:val="28"/>
          <w:szCs w:val="28"/>
        </w:rPr>
        <w:t xml:space="preserve"> a jasnější</w:t>
      </w:r>
      <w:r w:rsidR="00390088">
        <w:rPr>
          <w:color w:val="auto"/>
          <w:sz w:val="28"/>
          <w:szCs w:val="28"/>
        </w:rPr>
        <w:t xml:space="preserve"> barva a tím </w:t>
      </w:r>
      <w:r w:rsidR="00FC52EB">
        <w:rPr>
          <w:color w:val="auto"/>
          <w:sz w:val="28"/>
          <w:szCs w:val="28"/>
        </w:rPr>
        <w:t xml:space="preserve">i „mladší“ a </w:t>
      </w:r>
      <w:r>
        <w:rPr>
          <w:color w:val="auto"/>
          <w:sz w:val="28"/>
          <w:szCs w:val="28"/>
        </w:rPr>
        <w:t xml:space="preserve">radostnější. </w:t>
      </w:r>
      <w:r w:rsidR="00390088">
        <w:rPr>
          <w:color w:val="auto"/>
          <w:sz w:val="28"/>
          <w:szCs w:val="28"/>
        </w:rPr>
        <w:t>Růžová</w:t>
      </w:r>
      <w:r>
        <w:rPr>
          <w:color w:val="auto"/>
          <w:sz w:val="28"/>
          <w:szCs w:val="28"/>
        </w:rPr>
        <w:t xml:space="preserve"> nám má připomenout, že </w:t>
      </w:r>
      <w:r w:rsidR="00FC52EB">
        <w:rPr>
          <w:color w:val="auto"/>
          <w:sz w:val="28"/>
          <w:szCs w:val="28"/>
        </w:rPr>
        <w:t>V</w:t>
      </w:r>
      <w:r>
        <w:rPr>
          <w:color w:val="auto"/>
          <w:sz w:val="28"/>
          <w:szCs w:val="28"/>
        </w:rPr>
        <w:t>elikonoce jsou blízko. Co se stalo o Velikonocích? 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>)</w:t>
      </w:r>
    </w:p>
    <w:p w:rsidR="00F0255E" w:rsidRDefault="00F0255E" w:rsidP="0070110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Pán Ježíš vstal z mrtvých. Prozářil celý svět. On je světlem </w:t>
      </w:r>
      <w:r w:rsidRPr="00F0255E">
        <w:rPr>
          <w:color w:val="auto"/>
          <w:sz w:val="28"/>
          <w:szCs w:val="28"/>
        </w:rPr>
        <w:t>světa</w:t>
      </w:r>
      <w:r>
        <w:rPr>
          <w:color w:val="auto"/>
          <w:sz w:val="28"/>
          <w:szCs w:val="28"/>
        </w:rPr>
        <w:t xml:space="preserve"> a m</w:t>
      </w:r>
      <w:r w:rsidR="00390088">
        <w:rPr>
          <w:color w:val="auto"/>
          <w:sz w:val="28"/>
          <w:szCs w:val="28"/>
        </w:rPr>
        <w:t>y jsme se stali dět</w:t>
      </w:r>
      <w:r w:rsidR="00CE5D2B">
        <w:rPr>
          <w:color w:val="auto"/>
          <w:sz w:val="28"/>
          <w:szCs w:val="28"/>
        </w:rPr>
        <w:t>m</w:t>
      </w:r>
      <w:r w:rsidR="00390088">
        <w:rPr>
          <w:color w:val="auto"/>
          <w:sz w:val="28"/>
          <w:szCs w:val="28"/>
        </w:rPr>
        <w:t>i světla. Co se stane, když pokoutně dělám něco, co se nemá a najednou se rozsvítí světlo? (</w:t>
      </w:r>
      <w:r w:rsidR="00390088">
        <w:rPr>
          <w:i/>
          <w:iCs/>
          <w:color w:val="auto"/>
          <w:sz w:val="28"/>
          <w:szCs w:val="28"/>
        </w:rPr>
        <w:t>dát prostor dětem, nehodnotit</w:t>
      </w:r>
      <w:r w:rsidR="00390088">
        <w:rPr>
          <w:color w:val="auto"/>
          <w:sz w:val="28"/>
          <w:szCs w:val="28"/>
        </w:rPr>
        <w:t>)</w:t>
      </w:r>
    </w:p>
    <w:p w:rsidR="00390088" w:rsidRDefault="00390088" w:rsidP="0070110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Všichni to vidí a já se stydím, že jsem byl přistižen. My bychom neměli dělat lumpárny, ale měli bychom ž</w:t>
      </w:r>
      <w:r w:rsidR="00F21CFD">
        <w:rPr>
          <w:color w:val="auto"/>
          <w:sz w:val="28"/>
          <w:szCs w:val="28"/>
        </w:rPr>
        <w:t>í</w:t>
      </w:r>
      <w:r>
        <w:rPr>
          <w:color w:val="auto"/>
          <w:sz w:val="28"/>
          <w:szCs w:val="28"/>
        </w:rPr>
        <w:t xml:space="preserve">t jako děti světla. Ono to není jednoduché, ale </w:t>
      </w:r>
      <w:r w:rsidR="005164A6">
        <w:rPr>
          <w:color w:val="auto"/>
          <w:sz w:val="28"/>
          <w:szCs w:val="28"/>
        </w:rPr>
        <w:t>v</w:t>
      </w:r>
      <w:r>
        <w:rPr>
          <w:color w:val="auto"/>
          <w:sz w:val="28"/>
          <w:szCs w:val="28"/>
        </w:rPr>
        <w:t xml:space="preserve"> postní době se v tom cvičíme. Co myslíte, že je pro Pána Ježíše důležitější: že se nám povede nezlobit a poslouchat rodiče nebo že se upřímně snažíme, i když se nám moc nedaří? 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>)</w:t>
      </w:r>
    </w:p>
    <w:p w:rsidR="00390088" w:rsidRDefault="00390088" w:rsidP="0070110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Já si myslím, že Pán Ježíš má radost z toho, když se nám daří, ale ještě větší radost má z toho, když se upřímně snažíme, přestože se nám moc nedaří. </w:t>
      </w:r>
    </w:p>
    <w:p w:rsidR="00114FEB" w:rsidRDefault="00114FEB" w:rsidP="00990CA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Moc Vás chválím</w:t>
      </w:r>
      <w:r w:rsidR="00390088">
        <w:rPr>
          <w:color w:val="auto"/>
          <w:sz w:val="28"/>
          <w:szCs w:val="28"/>
        </w:rPr>
        <w:t>, že se snaží</w:t>
      </w:r>
      <w:r w:rsidR="00BD21EE">
        <w:rPr>
          <w:color w:val="auto"/>
          <w:sz w:val="28"/>
          <w:szCs w:val="28"/>
        </w:rPr>
        <w:t>t</w:t>
      </w:r>
      <w:r w:rsidR="00390088">
        <w:rPr>
          <w:color w:val="auto"/>
          <w:sz w:val="28"/>
          <w:szCs w:val="28"/>
        </w:rPr>
        <w:t>e</w:t>
      </w:r>
      <w:r>
        <w:rPr>
          <w:color w:val="auto"/>
          <w:sz w:val="28"/>
          <w:szCs w:val="28"/>
        </w:rPr>
        <w:t xml:space="preserve"> a děkuji Vám</w:t>
      </w:r>
      <w:r w:rsidR="00390088">
        <w:rPr>
          <w:color w:val="auto"/>
          <w:sz w:val="28"/>
          <w:szCs w:val="28"/>
        </w:rPr>
        <w:t>, že chodíte do kostela</w:t>
      </w:r>
      <w:r>
        <w:rPr>
          <w:color w:val="auto"/>
          <w:sz w:val="28"/>
          <w:szCs w:val="28"/>
        </w:rPr>
        <w:t>. Běžte teď na svá místa. Znovu Vás zavolám, abyste se přišly společně pomodlit Otčenáš.</w:t>
      </w:r>
    </w:p>
    <w:p w:rsidR="00390088" w:rsidRDefault="00390088" w:rsidP="00990CAA">
      <w:pPr>
        <w:pStyle w:val="Default"/>
        <w:jc w:val="both"/>
        <w:rPr>
          <w:color w:val="auto"/>
          <w:sz w:val="28"/>
          <w:szCs w:val="28"/>
        </w:rPr>
      </w:pPr>
    </w:p>
    <w:p w:rsidR="00391082" w:rsidRDefault="00391082" w:rsidP="00990CAA">
      <w:pPr>
        <w:pStyle w:val="Default"/>
        <w:jc w:val="both"/>
        <w:rPr>
          <w:color w:val="auto"/>
          <w:sz w:val="28"/>
          <w:szCs w:val="28"/>
        </w:rPr>
      </w:pPr>
    </w:p>
    <w:p w:rsidR="00391082" w:rsidRDefault="00391082" w:rsidP="00990CAA">
      <w:pPr>
        <w:pStyle w:val="Default"/>
        <w:jc w:val="both"/>
        <w:rPr>
          <w:color w:val="auto"/>
          <w:sz w:val="28"/>
          <w:szCs w:val="28"/>
        </w:rPr>
      </w:pPr>
    </w:p>
    <w:p w:rsidR="00391082" w:rsidRDefault="00391082" w:rsidP="00990CAA">
      <w:pPr>
        <w:pStyle w:val="Default"/>
        <w:jc w:val="both"/>
        <w:rPr>
          <w:color w:val="auto"/>
          <w:sz w:val="28"/>
          <w:szCs w:val="28"/>
        </w:rPr>
      </w:pPr>
    </w:p>
    <w:p w:rsidR="00391082" w:rsidRDefault="00391082" w:rsidP="00990CAA">
      <w:pPr>
        <w:pStyle w:val="Default"/>
        <w:jc w:val="both"/>
        <w:rPr>
          <w:color w:val="auto"/>
          <w:sz w:val="28"/>
          <w:szCs w:val="28"/>
        </w:rPr>
      </w:pPr>
    </w:p>
    <w:p w:rsidR="00391082" w:rsidRDefault="00391082" w:rsidP="00990CAA">
      <w:pPr>
        <w:pStyle w:val="Default"/>
        <w:jc w:val="both"/>
        <w:rPr>
          <w:color w:val="auto"/>
          <w:sz w:val="28"/>
          <w:szCs w:val="28"/>
        </w:rPr>
      </w:pPr>
    </w:p>
    <w:p w:rsidR="00391082" w:rsidRDefault="00391082" w:rsidP="00990CAA">
      <w:pPr>
        <w:pStyle w:val="Default"/>
        <w:jc w:val="both"/>
        <w:rPr>
          <w:color w:val="auto"/>
          <w:sz w:val="28"/>
          <w:szCs w:val="28"/>
        </w:rPr>
      </w:pPr>
    </w:p>
    <w:p w:rsidR="00391082" w:rsidRDefault="00391082" w:rsidP="00990CAA">
      <w:pPr>
        <w:pStyle w:val="Default"/>
        <w:jc w:val="both"/>
        <w:rPr>
          <w:color w:val="auto"/>
          <w:sz w:val="28"/>
          <w:szCs w:val="28"/>
        </w:rPr>
      </w:pPr>
    </w:p>
    <w:p w:rsidR="00391082" w:rsidRDefault="00391082" w:rsidP="00990CAA">
      <w:pPr>
        <w:pStyle w:val="Default"/>
        <w:jc w:val="both"/>
        <w:rPr>
          <w:color w:val="auto"/>
          <w:sz w:val="28"/>
          <w:szCs w:val="28"/>
        </w:rPr>
      </w:pPr>
    </w:p>
    <w:p w:rsidR="00391082" w:rsidRDefault="00391082" w:rsidP="00990CAA">
      <w:pPr>
        <w:pStyle w:val="Default"/>
        <w:jc w:val="both"/>
        <w:rPr>
          <w:color w:val="auto"/>
          <w:sz w:val="28"/>
          <w:szCs w:val="28"/>
        </w:rPr>
      </w:pPr>
    </w:p>
    <w:p w:rsidR="00391082" w:rsidRDefault="00391082" w:rsidP="00990CAA">
      <w:pPr>
        <w:pStyle w:val="Default"/>
        <w:jc w:val="both"/>
        <w:rPr>
          <w:color w:val="auto"/>
          <w:sz w:val="28"/>
          <w:szCs w:val="28"/>
        </w:rPr>
      </w:pPr>
    </w:p>
    <w:p w:rsidR="00114FEB" w:rsidRDefault="00114FEB" w:rsidP="00990CAA">
      <w:pPr>
        <w:pStyle w:val="Default"/>
        <w:jc w:val="both"/>
        <w:rPr>
          <w:color w:val="auto"/>
          <w:sz w:val="28"/>
          <w:szCs w:val="28"/>
        </w:rPr>
      </w:pPr>
    </w:p>
    <w:p w:rsidR="00990CAA" w:rsidRDefault="00990CAA" w:rsidP="00990CAA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MLADŠÍ DĚTI</w:t>
      </w:r>
    </w:p>
    <w:p w:rsidR="00990CAA" w:rsidRDefault="00990CAA" w:rsidP="00990CAA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990CAA" w:rsidRDefault="00990CAA" w:rsidP="00990CAA">
      <w:pPr>
        <w:pStyle w:val="Default"/>
        <w:jc w:val="center"/>
        <w:rPr>
          <w:sz w:val="18"/>
          <w:szCs w:val="18"/>
        </w:rPr>
      </w:pPr>
    </w:p>
    <w:p w:rsidR="00990CAA" w:rsidRDefault="00990CAA" w:rsidP="00990CA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990CAA" w:rsidRDefault="00990CAA" w:rsidP="00990CAA">
      <w:pPr>
        <w:pStyle w:val="Default"/>
        <w:jc w:val="center"/>
        <w:rPr>
          <w:i/>
          <w:iCs/>
          <w:sz w:val="18"/>
          <w:szCs w:val="18"/>
        </w:rPr>
      </w:pPr>
    </w:p>
    <w:p w:rsidR="00990CAA" w:rsidRDefault="00990CAA" w:rsidP="00990CAA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990CAA" w:rsidRDefault="00990CAA" w:rsidP="00990CAA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B06F2E" w:rsidRDefault="00B06F2E" w:rsidP="00391082">
      <w:pPr>
        <w:pStyle w:val="Default"/>
        <w:ind w:left="720"/>
        <w:jc w:val="center"/>
        <w:rPr>
          <w:b/>
          <w:bCs/>
          <w:sz w:val="32"/>
          <w:szCs w:val="32"/>
        </w:rPr>
      </w:pPr>
    </w:p>
    <w:p w:rsidR="00391082" w:rsidRPr="00E8192D" w:rsidRDefault="00391082" w:rsidP="00391082">
      <w:pPr>
        <w:pStyle w:val="Default"/>
        <w:ind w:left="720"/>
        <w:jc w:val="center"/>
        <w:rPr>
          <w:rFonts w:eastAsia="Times New Roman" w:cs="Times New Roman"/>
          <w:i/>
          <w:color w:val="auto"/>
          <w:sz w:val="18"/>
          <w:szCs w:val="18"/>
        </w:rPr>
      </w:pPr>
      <w:r>
        <w:rPr>
          <w:b/>
          <w:bCs/>
          <w:sz w:val="32"/>
          <w:szCs w:val="32"/>
        </w:rPr>
        <w:t>4. neděle postní cyklus A</w:t>
      </w:r>
      <w:r>
        <w:rPr>
          <w:b/>
          <w:sz w:val="27"/>
          <w:szCs w:val="27"/>
        </w:rPr>
        <w:br/>
      </w:r>
    </w:p>
    <w:p w:rsidR="00391082" w:rsidRPr="00390088" w:rsidRDefault="00391082" w:rsidP="00391082">
      <w:pPr>
        <w:pStyle w:val="Default"/>
        <w:jc w:val="both"/>
        <w:rPr>
          <w:rFonts w:eastAsia="Times New Roman" w:cs="Times New Roman"/>
          <w:i/>
          <w:sz w:val="22"/>
          <w:szCs w:val="22"/>
        </w:rPr>
      </w:pPr>
      <w:r w:rsidRPr="006A1E4B">
        <w:rPr>
          <w:rFonts w:eastAsia="Times New Roman" w:cs="Times New Roman"/>
          <w:sz w:val="22"/>
          <w:szCs w:val="22"/>
        </w:rPr>
        <w:t>„</w:t>
      </w:r>
      <w:r w:rsidRPr="006A1E4B">
        <w:rPr>
          <w:rFonts w:eastAsia="Times New Roman" w:cs="Times New Roman"/>
          <w:i/>
          <w:sz w:val="22"/>
          <w:szCs w:val="22"/>
        </w:rPr>
        <w:t xml:space="preserve">Bratři! Byli jste kdysi tmou, ale teď jste světlem v Pánu. Žijte jako děti světla. Ovoce toho </w:t>
      </w:r>
      <w:r w:rsidRPr="00390088">
        <w:rPr>
          <w:rFonts w:eastAsia="Times New Roman" w:cs="Times New Roman"/>
          <w:i/>
          <w:sz w:val="22"/>
          <w:szCs w:val="22"/>
        </w:rPr>
        <w:t xml:space="preserve">světla totiž záleží ve všestranné dobrotě, spravedlnosti a v životě podle pravdy.(…) </w:t>
      </w:r>
      <w:r w:rsidRPr="0033729D">
        <w:rPr>
          <w:rFonts w:eastAsia="Times New Roman" w:cs="Times New Roman"/>
          <w:b/>
          <w:i/>
          <w:sz w:val="22"/>
          <w:szCs w:val="22"/>
        </w:rPr>
        <w:t>Všecko, totiž, na co se vrhne světlo, je potom zřejmé. Proto se říká (v Písmě): Probuď se, spáči, vstaň z mrtvých a Kristus tě osvítí“</w:t>
      </w:r>
      <w:r w:rsidRPr="00390088">
        <w:rPr>
          <w:rFonts w:eastAsia="Times New Roman" w:cs="Times New Roman"/>
          <w:i/>
          <w:sz w:val="22"/>
          <w:szCs w:val="22"/>
        </w:rPr>
        <w:t xml:space="preserve"> (</w:t>
      </w:r>
      <w:proofErr w:type="spellStart"/>
      <w:r w:rsidRPr="00390088">
        <w:rPr>
          <w:rFonts w:eastAsia="Times New Roman" w:cs="Times New Roman"/>
          <w:i/>
          <w:sz w:val="22"/>
          <w:szCs w:val="22"/>
        </w:rPr>
        <w:t>Ef</w:t>
      </w:r>
      <w:proofErr w:type="spellEnd"/>
      <w:r w:rsidRPr="00390088">
        <w:rPr>
          <w:rFonts w:eastAsia="Times New Roman" w:cs="Times New Roman"/>
          <w:i/>
          <w:sz w:val="22"/>
          <w:szCs w:val="22"/>
        </w:rPr>
        <w:t xml:space="preserve"> 5,8-14)</w:t>
      </w:r>
    </w:p>
    <w:p w:rsidR="00E53E4B" w:rsidRPr="00A64098" w:rsidRDefault="00E53E4B" w:rsidP="00391082">
      <w:pPr>
        <w:pStyle w:val="Default"/>
        <w:rPr>
          <w:color w:val="auto"/>
          <w:sz w:val="18"/>
          <w:szCs w:val="18"/>
        </w:rPr>
      </w:pPr>
    </w:p>
    <w:p w:rsidR="00990CAA" w:rsidRDefault="009E44A9" w:rsidP="00990CAA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Kněz si</w:t>
      </w:r>
      <w:r w:rsidR="00990CAA">
        <w:rPr>
          <w:color w:val="auto"/>
          <w:sz w:val="20"/>
          <w:szCs w:val="20"/>
        </w:rPr>
        <w:t xml:space="preserve"> zavolá děti nadšeně před obětní stůl: „Děti, pojďte dopředu!“</w:t>
      </w:r>
    </w:p>
    <w:p w:rsidR="00990CAA" w:rsidRDefault="00990CAA" w:rsidP="00990CAA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Doporučuje se, aby si sám posadil do podřepu nebo na taburet.</w:t>
      </w:r>
    </w:p>
    <w:p w:rsidR="00990CAA" w:rsidRDefault="00990CAA" w:rsidP="00990CAA">
      <w:pPr>
        <w:pStyle w:val="Default"/>
        <w:jc w:val="center"/>
        <w:rPr>
          <w:color w:val="auto"/>
          <w:sz w:val="18"/>
          <w:szCs w:val="18"/>
        </w:rPr>
      </w:pPr>
    </w:p>
    <w:p w:rsidR="00990CAA" w:rsidRDefault="00990CAA" w:rsidP="00990CAA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Pomůcky, které doporučujeme:</w:t>
      </w:r>
    </w:p>
    <w:p w:rsidR="00450BF2" w:rsidRDefault="00990CAA" w:rsidP="00E246FD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+ </w:t>
      </w:r>
      <w:r w:rsidR="00391082">
        <w:rPr>
          <w:color w:val="auto"/>
          <w:sz w:val="20"/>
          <w:szCs w:val="20"/>
        </w:rPr>
        <w:t>tmavě fialovou, růžovou a bílou štolu</w:t>
      </w:r>
    </w:p>
    <w:p w:rsidR="006B197D" w:rsidRPr="006B197D" w:rsidRDefault="006B197D" w:rsidP="00616197">
      <w:pPr>
        <w:pStyle w:val="Default"/>
        <w:jc w:val="both"/>
        <w:rPr>
          <w:color w:val="auto"/>
          <w:sz w:val="18"/>
          <w:szCs w:val="18"/>
          <w:vertAlign w:val="superscript"/>
        </w:rPr>
      </w:pPr>
    </w:p>
    <w:p w:rsidR="00391082" w:rsidRDefault="00391082" w:rsidP="0039108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Jsme v polovině postní doby. Jak se vám daří plnit postní předsevzetí?</w:t>
      </w:r>
      <w:r w:rsidR="00F10C2D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>)</w:t>
      </w:r>
    </w:p>
    <w:p w:rsidR="00391082" w:rsidRDefault="00391082" w:rsidP="0039108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 co bude následovat po postní době? 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>)</w:t>
      </w:r>
    </w:p>
    <w:p w:rsidR="00391082" w:rsidRPr="00390088" w:rsidRDefault="00391082" w:rsidP="0039108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Budou Velikonoce. Velikonoce jsou nejdůležitějšími mezi křesťanskými svátky. Ještě důležitější než Vánoce. Věděl</w:t>
      </w:r>
      <w:r w:rsidR="00F10C2D">
        <w:rPr>
          <w:color w:val="auto"/>
          <w:sz w:val="28"/>
          <w:szCs w:val="28"/>
        </w:rPr>
        <w:t>y</w:t>
      </w:r>
      <w:r>
        <w:rPr>
          <w:color w:val="auto"/>
          <w:sz w:val="28"/>
          <w:szCs w:val="28"/>
        </w:rPr>
        <w:t xml:space="preserve"> jste to? </w:t>
      </w:r>
      <w:r w:rsidRPr="00390088">
        <w:rPr>
          <w:color w:val="auto"/>
          <w:sz w:val="28"/>
          <w:szCs w:val="28"/>
        </w:rPr>
        <w:t>(</w:t>
      </w:r>
      <w:r w:rsidRPr="00390088">
        <w:rPr>
          <w:i/>
          <w:iCs/>
          <w:color w:val="auto"/>
          <w:sz w:val="28"/>
          <w:szCs w:val="28"/>
        </w:rPr>
        <w:t>dát prostor dětem, nehodnotit</w:t>
      </w:r>
      <w:r w:rsidRPr="00390088">
        <w:rPr>
          <w:color w:val="auto"/>
          <w:sz w:val="28"/>
          <w:szCs w:val="28"/>
        </w:rPr>
        <w:t>)</w:t>
      </w:r>
    </w:p>
    <w:p w:rsidR="00391082" w:rsidRDefault="00391082" w:rsidP="0039108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Všiml</w:t>
      </w:r>
      <w:r w:rsidR="005C7DE0">
        <w:rPr>
          <w:color w:val="auto"/>
          <w:sz w:val="28"/>
          <w:szCs w:val="28"/>
        </w:rPr>
        <w:t>y</w:t>
      </w:r>
      <w:r>
        <w:rPr>
          <w:color w:val="auto"/>
          <w:sz w:val="28"/>
          <w:szCs w:val="28"/>
        </w:rPr>
        <w:t xml:space="preserve"> jste si, co je na mě dnes zvláštního?</w:t>
      </w:r>
      <w:r w:rsidR="005C7DE0">
        <w:rPr>
          <w:color w:val="auto"/>
          <w:sz w:val="28"/>
          <w:szCs w:val="28"/>
        </w:rPr>
        <w:t xml:space="preserve"> </w:t>
      </w:r>
      <w:r w:rsidRPr="00390088">
        <w:rPr>
          <w:color w:val="auto"/>
          <w:sz w:val="28"/>
          <w:szCs w:val="28"/>
        </w:rPr>
        <w:t>(</w:t>
      </w:r>
      <w:r w:rsidRPr="00390088">
        <w:rPr>
          <w:i/>
          <w:iCs/>
          <w:color w:val="auto"/>
          <w:sz w:val="28"/>
          <w:szCs w:val="28"/>
        </w:rPr>
        <w:t>dát prostor dětem, nehodnotit</w:t>
      </w:r>
      <w:r w:rsidRPr="00390088">
        <w:rPr>
          <w:color w:val="auto"/>
          <w:sz w:val="28"/>
          <w:szCs w:val="28"/>
        </w:rPr>
        <w:t>)</w:t>
      </w:r>
    </w:p>
    <w:p w:rsidR="00391082" w:rsidRDefault="005C7DE0" w:rsidP="0039108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Můj ornát</w:t>
      </w:r>
      <w:r w:rsidR="00B06F2E">
        <w:rPr>
          <w:color w:val="auto"/>
          <w:sz w:val="28"/>
          <w:szCs w:val="28"/>
        </w:rPr>
        <w:t xml:space="preserve"> (moje štola, </w:t>
      </w:r>
      <w:r>
        <w:rPr>
          <w:color w:val="auto"/>
          <w:sz w:val="28"/>
          <w:szCs w:val="28"/>
        </w:rPr>
        <w:t xml:space="preserve">oblečení) má </w:t>
      </w:r>
      <w:r w:rsidR="00391082">
        <w:rPr>
          <w:color w:val="auto"/>
          <w:sz w:val="28"/>
          <w:szCs w:val="28"/>
        </w:rPr>
        <w:t>růžovou barvu</w:t>
      </w:r>
      <w:r w:rsidR="00606571">
        <w:rPr>
          <w:color w:val="auto"/>
          <w:sz w:val="28"/>
          <w:szCs w:val="28"/>
        </w:rPr>
        <w:t>.</w:t>
      </w:r>
      <w:r>
        <w:rPr>
          <w:color w:val="auto"/>
          <w:sz w:val="28"/>
          <w:szCs w:val="28"/>
        </w:rPr>
        <w:t xml:space="preserve"> </w:t>
      </w:r>
      <w:r w:rsidR="00606571">
        <w:rPr>
          <w:color w:val="auto"/>
          <w:sz w:val="28"/>
          <w:szCs w:val="28"/>
        </w:rPr>
        <w:t>K</w:t>
      </w:r>
      <w:r w:rsidR="00391082" w:rsidRPr="00391082">
        <w:rPr>
          <w:i/>
          <w:color w:val="auto"/>
          <w:sz w:val="28"/>
          <w:szCs w:val="28"/>
        </w:rPr>
        <w:t>něz ukáže růžovou štolu.</w:t>
      </w:r>
      <w:r w:rsidR="00391082">
        <w:rPr>
          <w:color w:val="auto"/>
          <w:sz w:val="28"/>
          <w:szCs w:val="28"/>
        </w:rPr>
        <w:t xml:space="preserve"> Je to barva radosti. Jakou jsem měl barvu minulý týden? (</w:t>
      </w:r>
      <w:r w:rsidR="00391082">
        <w:rPr>
          <w:i/>
          <w:iCs/>
          <w:color w:val="auto"/>
          <w:sz w:val="28"/>
          <w:szCs w:val="28"/>
        </w:rPr>
        <w:t>dát prostor dětem, nehodnotit</w:t>
      </w:r>
      <w:r w:rsidR="00391082">
        <w:rPr>
          <w:color w:val="auto"/>
          <w:sz w:val="28"/>
          <w:szCs w:val="28"/>
        </w:rPr>
        <w:t>)</w:t>
      </w:r>
    </w:p>
    <w:p w:rsidR="00391082" w:rsidRDefault="00391082" w:rsidP="0039108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Fialovou</w:t>
      </w:r>
      <w:r w:rsidR="00606571">
        <w:rPr>
          <w:color w:val="auto"/>
          <w:sz w:val="28"/>
          <w:szCs w:val="28"/>
        </w:rPr>
        <w:t>. K</w:t>
      </w:r>
      <w:r w:rsidRPr="00391082">
        <w:rPr>
          <w:i/>
          <w:color w:val="auto"/>
          <w:sz w:val="28"/>
          <w:szCs w:val="28"/>
        </w:rPr>
        <w:t>něz ukáže fialovou štolu.</w:t>
      </w:r>
    </w:p>
    <w:p w:rsidR="00391082" w:rsidRDefault="00391082" w:rsidP="0039108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teď mám ještě jednu otázku: </w:t>
      </w:r>
      <w:r w:rsidR="00026B94">
        <w:rPr>
          <w:color w:val="auto"/>
          <w:sz w:val="28"/>
          <w:szCs w:val="28"/>
        </w:rPr>
        <w:t xml:space="preserve">Jaká liturgická barva bude </w:t>
      </w:r>
      <w:r>
        <w:rPr>
          <w:color w:val="auto"/>
          <w:sz w:val="28"/>
          <w:szCs w:val="28"/>
        </w:rPr>
        <w:t xml:space="preserve">o </w:t>
      </w:r>
      <w:r w:rsidR="005C7DE0">
        <w:rPr>
          <w:color w:val="auto"/>
          <w:sz w:val="28"/>
          <w:szCs w:val="28"/>
        </w:rPr>
        <w:t>V</w:t>
      </w:r>
      <w:r>
        <w:rPr>
          <w:color w:val="auto"/>
          <w:sz w:val="28"/>
          <w:szCs w:val="28"/>
        </w:rPr>
        <w:t>elikonocích? 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>)</w:t>
      </w:r>
    </w:p>
    <w:p w:rsidR="00391082" w:rsidRPr="00391082" w:rsidRDefault="00391082" w:rsidP="00391082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Bílá barva</w:t>
      </w:r>
      <w:r w:rsidR="00651AD4">
        <w:rPr>
          <w:color w:val="auto"/>
          <w:sz w:val="28"/>
          <w:szCs w:val="28"/>
        </w:rPr>
        <w:t>. K</w:t>
      </w:r>
      <w:r w:rsidRPr="00391082">
        <w:rPr>
          <w:i/>
          <w:color w:val="auto"/>
          <w:sz w:val="28"/>
          <w:szCs w:val="28"/>
        </w:rPr>
        <w:t>něz ukáže bílou štolu a všechny položí vedle sebe</w:t>
      </w:r>
      <w:r w:rsidR="00651AD4">
        <w:rPr>
          <w:i/>
          <w:color w:val="auto"/>
          <w:sz w:val="28"/>
          <w:szCs w:val="28"/>
        </w:rPr>
        <w:t>.</w:t>
      </w:r>
    </w:p>
    <w:p w:rsidR="00391082" w:rsidRDefault="00391082" w:rsidP="0039108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 je rozdíl mezi fialovou, růžovou a bílou? 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>)</w:t>
      </w:r>
    </w:p>
    <w:p w:rsidR="00391082" w:rsidRDefault="00391082" w:rsidP="0039108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Růžová je oproti fialové světlejší</w:t>
      </w:r>
      <w:r w:rsidR="005C7DE0">
        <w:rPr>
          <w:color w:val="auto"/>
          <w:sz w:val="28"/>
          <w:szCs w:val="28"/>
        </w:rPr>
        <w:t xml:space="preserve"> a jasnější</w:t>
      </w:r>
      <w:r>
        <w:rPr>
          <w:color w:val="auto"/>
          <w:sz w:val="28"/>
          <w:szCs w:val="28"/>
        </w:rPr>
        <w:t xml:space="preserve"> barva a tím</w:t>
      </w:r>
      <w:r w:rsidR="005C7DE0">
        <w:rPr>
          <w:color w:val="auto"/>
          <w:sz w:val="28"/>
          <w:szCs w:val="28"/>
        </w:rPr>
        <w:t xml:space="preserve"> i „mladší“ a </w:t>
      </w:r>
      <w:r>
        <w:rPr>
          <w:color w:val="auto"/>
          <w:sz w:val="28"/>
          <w:szCs w:val="28"/>
        </w:rPr>
        <w:t>radostnější.</w:t>
      </w:r>
      <w:r w:rsidR="00564EFB">
        <w:rPr>
          <w:color w:val="auto"/>
          <w:sz w:val="28"/>
          <w:szCs w:val="28"/>
        </w:rPr>
        <w:t xml:space="preserve"> B</w:t>
      </w:r>
      <w:r>
        <w:rPr>
          <w:color w:val="auto"/>
          <w:sz w:val="28"/>
          <w:szCs w:val="28"/>
        </w:rPr>
        <w:t xml:space="preserve">ílá je nejsvětlejší ze všech. Přímo září. Dnešní růžová barva nám má připomenout, že </w:t>
      </w:r>
      <w:r w:rsidR="00564EFB">
        <w:rPr>
          <w:color w:val="auto"/>
          <w:sz w:val="28"/>
          <w:szCs w:val="28"/>
        </w:rPr>
        <w:t>V</w:t>
      </w:r>
      <w:r>
        <w:rPr>
          <w:color w:val="auto"/>
          <w:sz w:val="28"/>
          <w:szCs w:val="28"/>
        </w:rPr>
        <w:t>elikonoce jsou blízko. Co se stalo o Velikonocích? 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>)</w:t>
      </w:r>
    </w:p>
    <w:p w:rsidR="00391082" w:rsidRDefault="00391082" w:rsidP="0039108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Pán Ježíš vstal z mrtvých. Prozářil celý svět, což představuje bílá barva</w:t>
      </w:r>
      <w:r w:rsidR="00C11660">
        <w:rPr>
          <w:color w:val="auto"/>
          <w:sz w:val="28"/>
          <w:szCs w:val="28"/>
        </w:rPr>
        <w:t>. K</w:t>
      </w:r>
      <w:r w:rsidRPr="00391082">
        <w:rPr>
          <w:i/>
          <w:color w:val="auto"/>
          <w:sz w:val="28"/>
          <w:szCs w:val="28"/>
        </w:rPr>
        <w:t>něz ukáže bílou štolu.</w:t>
      </w:r>
      <w:r>
        <w:rPr>
          <w:color w:val="auto"/>
          <w:sz w:val="28"/>
          <w:szCs w:val="28"/>
        </w:rPr>
        <w:t xml:space="preserve"> On je světlem </w:t>
      </w:r>
      <w:r w:rsidRPr="00F0255E">
        <w:rPr>
          <w:color w:val="auto"/>
          <w:sz w:val="28"/>
          <w:szCs w:val="28"/>
        </w:rPr>
        <w:t>světa</w:t>
      </w:r>
      <w:r>
        <w:rPr>
          <w:color w:val="auto"/>
          <w:sz w:val="28"/>
          <w:szCs w:val="28"/>
        </w:rPr>
        <w:t xml:space="preserve"> a my jsme se stali dět</w:t>
      </w:r>
      <w:r w:rsidR="00C11660">
        <w:rPr>
          <w:color w:val="auto"/>
          <w:sz w:val="28"/>
          <w:szCs w:val="28"/>
        </w:rPr>
        <w:t>m</w:t>
      </w:r>
      <w:r>
        <w:rPr>
          <w:color w:val="auto"/>
          <w:sz w:val="28"/>
          <w:szCs w:val="28"/>
        </w:rPr>
        <w:t>i světla. Co se stane, když pokoutně dělám něco, co se nemá a najednou se rozsvítí světlo? 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>)</w:t>
      </w:r>
    </w:p>
    <w:p w:rsidR="00391082" w:rsidRDefault="00391082" w:rsidP="0039108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Všichni to vidí a já se stydím, že jsem byl přistižen. My bychom neměli dělat lumpárny, ale měli bychom ž</w:t>
      </w:r>
      <w:r w:rsidR="00564EFB">
        <w:rPr>
          <w:color w:val="auto"/>
          <w:sz w:val="28"/>
          <w:szCs w:val="28"/>
        </w:rPr>
        <w:t>ít</w:t>
      </w:r>
      <w:r>
        <w:rPr>
          <w:color w:val="auto"/>
          <w:sz w:val="28"/>
          <w:szCs w:val="28"/>
        </w:rPr>
        <w:t xml:space="preserve"> jako děti světla. Ono to není jednoduché, ale </w:t>
      </w:r>
      <w:r w:rsidR="00564EFB">
        <w:rPr>
          <w:color w:val="auto"/>
          <w:sz w:val="28"/>
          <w:szCs w:val="28"/>
        </w:rPr>
        <w:t>v</w:t>
      </w:r>
      <w:r>
        <w:rPr>
          <w:color w:val="auto"/>
          <w:sz w:val="28"/>
          <w:szCs w:val="28"/>
        </w:rPr>
        <w:t xml:space="preserve"> postní době se v tom cvičíme. Co myslíte, že je pro Pána Ježíše důležitější: že se nám povede nezlobit a poslouchat rodiče nebo že se upřímně snažíme, i když se nám moc nedaří? 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>)</w:t>
      </w:r>
    </w:p>
    <w:p w:rsidR="00391082" w:rsidRDefault="00391082" w:rsidP="0039108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Já si myslím, že Pán Ježíš má radost z toho, když se nám daří, ale ještě větší radost má z toho, když se upřímně snažíme, přestože se nám moc nedaří. </w:t>
      </w:r>
    </w:p>
    <w:p w:rsidR="00723546" w:rsidRDefault="00F74158" w:rsidP="0047397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Moc Vás chválím, že se snažít</w:t>
      </w:r>
      <w:r w:rsidR="00391082">
        <w:rPr>
          <w:color w:val="auto"/>
          <w:sz w:val="28"/>
          <w:szCs w:val="28"/>
        </w:rPr>
        <w:t>e a děkuji Vám, že chodíte do kostela. Běžte teď na svá místa. Znovu Vás zavolám, abyste se přišly společně pomodlit Otčenáš.</w:t>
      </w:r>
    </w:p>
    <w:p w:rsidR="00723546" w:rsidRDefault="00723546" w:rsidP="00473979">
      <w:pPr>
        <w:pStyle w:val="Default"/>
        <w:jc w:val="both"/>
        <w:rPr>
          <w:color w:val="auto"/>
          <w:sz w:val="28"/>
          <w:szCs w:val="28"/>
        </w:rPr>
      </w:pPr>
    </w:p>
    <w:p w:rsidR="00723546" w:rsidRPr="00723546" w:rsidRDefault="00723546" w:rsidP="00473979">
      <w:pPr>
        <w:pStyle w:val="Default"/>
        <w:jc w:val="both"/>
        <w:rPr>
          <w:color w:val="FF0000"/>
          <w:sz w:val="28"/>
          <w:szCs w:val="28"/>
        </w:rPr>
      </w:pPr>
    </w:p>
    <w:sectPr w:rsidR="00723546" w:rsidRPr="00723546" w:rsidSect="003910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CAA"/>
    <w:rsid w:val="00026B94"/>
    <w:rsid w:val="0007164A"/>
    <w:rsid w:val="0008349E"/>
    <w:rsid w:val="000C474E"/>
    <w:rsid w:val="000E582E"/>
    <w:rsid w:val="00114FEB"/>
    <w:rsid w:val="00131875"/>
    <w:rsid w:val="00140E17"/>
    <w:rsid w:val="00142382"/>
    <w:rsid w:val="00150201"/>
    <w:rsid w:val="00157E50"/>
    <w:rsid w:val="00162FE4"/>
    <w:rsid w:val="00176714"/>
    <w:rsid w:val="00180B2D"/>
    <w:rsid w:val="0018111B"/>
    <w:rsid w:val="00193A47"/>
    <w:rsid w:val="00196D2A"/>
    <w:rsid w:val="00202444"/>
    <w:rsid w:val="00223F3F"/>
    <w:rsid w:val="00273F12"/>
    <w:rsid w:val="002754A7"/>
    <w:rsid w:val="00284DD0"/>
    <w:rsid w:val="00326384"/>
    <w:rsid w:val="0033729D"/>
    <w:rsid w:val="0035105E"/>
    <w:rsid w:val="003859F8"/>
    <w:rsid w:val="00390088"/>
    <w:rsid w:val="00391082"/>
    <w:rsid w:val="003E29E8"/>
    <w:rsid w:val="003F14D2"/>
    <w:rsid w:val="00407AEC"/>
    <w:rsid w:val="00444228"/>
    <w:rsid w:val="00450BF2"/>
    <w:rsid w:val="00473979"/>
    <w:rsid w:val="00482562"/>
    <w:rsid w:val="00487925"/>
    <w:rsid w:val="004C52B5"/>
    <w:rsid w:val="004F502F"/>
    <w:rsid w:val="004F750F"/>
    <w:rsid w:val="00503F8A"/>
    <w:rsid w:val="005164A6"/>
    <w:rsid w:val="005272E0"/>
    <w:rsid w:val="00532320"/>
    <w:rsid w:val="00564EFB"/>
    <w:rsid w:val="00587003"/>
    <w:rsid w:val="005B0B89"/>
    <w:rsid w:val="005C7DE0"/>
    <w:rsid w:val="005E58F7"/>
    <w:rsid w:val="005F03C3"/>
    <w:rsid w:val="00606571"/>
    <w:rsid w:val="00616197"/>
    <w:rsid w:val="0062272A"/>
    <w:rsid w:val="00627B2F"/>
    <w:rsid w:val="00645E10"/>
    <w:rsid w:val="00651AD4"/>
    <w:rsid w:val="0068223D"/>
    <w:rsid w:val="006A1E4B"/>
    <w:rsid w:val="006A5F30"/>
    <w:rsid w:val="006B197D"/>
    <w:rsid w:val="00701100"/>
    <w:rsid w:val="00722DBB"/>
    <w:rsid w:val="00723546"/>
    <w:rsid w:val="00766562"/>
    <w:rsid w:val="00774988"/>
    <w:rsid w:val="00783589"/>
    <w:rsid w:val="007A226B"/>
    <w:rsid w:val="007B0E13"/>
    <w:rsid w:val="007D371D"/>
    <w:rsid w:val="007E1CFB"/>
    <w:rsid w:val="00807D04"/>
    <w:rsid w:val="00842EF3"/>
    <w:rsid w:val="008B00D1"/>
    <w:rsid w:val="008B330C"/>
    <w:rsid w:val="00990CAA"/>
    <w:rsid w:val="009C0643"/>
    <w:rsid w:val="009E44A9"/>
    <w:rsid w:val="00A1048C"/>
    <w:rsid w:val="00A1702B"/>
    <w:rsid w:val="00A2289C"/>
    <w:rsid w:val="00A3496F"/>
    <w:rsid w:val="00A53C00"/>
    <w:rsid w:val="00A64098"/>
    <w:rsid w:val="00A8781C"/>
    <w:rsid w:val="00A91C68"/>
    <w:rsid w:val="00AA1C0F"/>
    <w:rsid w:val="00AD3DD5"/>
    <w:rsid w:val="00B06F2E"/>
    <w:rsid w:val="00BA3878"/>
    <w:rsid w:val="00BA7091"/>
    <w:rsid w:val="00BB1A67"/>
    <w:rsid w:val="00BD21EE"/>
    <w:rsid w:val="00BF55EC"/>
    <w:rsid w:val="00C004BD"/>
    <w:rsid w:val="00C05B77"/>
    <w:rsid w:val="00C11660"/>
    <w:rsid w:val="00C21CC5"/>
    <w:rsid w:val="00C53578"/>
    <w:rsid w:val="00CA12A2"/>
    <w:rsid w:val="00CA6CC2"/>
    <w:rsid w:val="00CB3F7F"/>
    <w:rsid w:val="00CD1719"/>
    <w:rsid w:val="00CE5D2B"/>
    <w:rsid w:val="00D74AE4"/>
    <w:rsid w:val="00D74C93"/>
    <w:rsid w:val="00D83525"/>
    <w:rsid w:val="00E246FD"/>
    <w:rsid w:val="00E53E4B"/>
    <w:rsid w:val="00E54575"/>
    <w:rsid w:val="00E610EC"/>
    <w:rsid w:val="00E80FAF"/>
    <w:rsid w:val="00E8192D"/>
    <w:rsid w:val="00EA1BB1"/>
    <w:rsid w:val="00EC4E5F"/>
    <w:rsid w:val="00F0255E"/>
    <w:rsid w:val="00F10C2D"/>
    <w:rsid w:val="00F10EA4"/>
    <w:rsid w:val="00F219E4"/>
    <w:rsid w:val="00F21CFD"/>
    <w:rsid w:val="00F6041F"/>
    <w:rsid w:val="00F74158"/>
    <w:rsid w:val="00F84E2A"/>
    <w:rsid w:val="00F97E29"/>
    <w:rsid w:val="00FC52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086008-B8FB-4B1C-9FCD-50869932E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4A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90CAA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apple-converted-space">
    <w:name w:val="apple-converted-space"/>
    <w:basedOn w:val="Standardnpsmoodstavce"/>
    <w:rsid w:val="00990C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754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Tomas van Zavrel</cp:lastModifiedBy>
  <cp:revision>2</cp:revision>
  <dcterms:created xsi:type="dcterms:W3CDTF">2017-03-23T07:46:00Z</dcterms:created>
  <dcterms:modified xsi:type="dcterms:W3CDTF">2017-03-23T07:46:00Z</dcterms:modified>
</cp:coreProperties>
</file>