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F46" w:rsidRPr="00E73D23" w:rsidRDefault="00A74F46" w:rsidP="00A74F46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A74F46" w:rsidRPr="00E73D23" w:rsidRDefault="00A74F46" w:rsidP="00A74F46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1C4816" w:rsidRDefault="001C4816"/>
    <w:p w:rsidR="00A74F46" w:rsidRPr="00E8192D" w:rsidRDefault="00A74F46" w:rsidP="00A74F46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12. neděle mezidobí cyklus A</w:t>
      </w:r>
      <w:r>
        <w:rPr>
          <w:b/>
          <w:sz w:val="27"/>
          <w:szCs w:val="27"/>
        </w:rPr>
        <w:br/>
      </w:r>
    </w:p>
    <w:p w:rsidR="008A79AC" w:rsidRDefault="00A74F46" w:rsidP="00A74F46">
      <w:pPr>
        <w:pStyle w:val="Default"/>
        <w:ind w:left="720"/>
        <w:jc w:val="center"/>
        <w:rPr>
          <w:rFonts w:asciiTheme="minorHAnsi" w:hAnsiTheme="minorHAnsi" w:cstheme="minorHAnsi"/>
          <w:i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977900</wp:posOffset>
                </wp:positionV>
                <wp:extent cx="5734050" cy="1404620"/>
                <wp:effectExtent l="0" t="0" r="19050" b="2032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F46" w:rsidRDefault="00A74F46">
                            <w:r>
                              <w:t>Pomůcky: příloha č. 1</w:t>
                            </w:r>
                            <w:r w:rsidR="00CC352C">
                              <w:t xml:space="preserve"> a příloha č. 2</w:t>
                            </w:r>
                            <w:r>
                              <w:t>, vystřižené texty</w:t>
                            </w:r>
                            <w:r w:rsidR="001312A9">
                              <w:t xml:space="preserve"> z přílohy č. 3</w:t>
                            </w:r>
                            <w:r>
                              <w:t>, lepidlo, nůžky, pastelky, fixy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00.3pt;margin-top:77pt;width:451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4NZLwIAAEwEAAAOAAAAZHJzL2Uyb0RvYy54bWysVEtu2zAQ3RfoHQjua30qx4lgOUiduiiQ&#10;foCkB6AoyiJKcViStuTeKOfoxTqkHNdI201RLQgOZ/g4896Mltdjr8heWCdBVzSbpZQIzaGRelvR&#10;Lw+bV5eUOM90wxRoUdGDcPR69fLFcjClyKED1QhLEES7cjAV7bw3ZZI43omeuRkYodHZgu2ZR9Nu&#10;k8ayAdF7leRpepEMYBtjgQvn8PR2ctJVxG9bwf2ntnXCE1VRzM3H1ca1DmuyWrJya5npJD+mwf4h&#10;i55JjY+eoG6ZZ2Rn5W9QveQWHLR+xqFPoG0lF7EGrCZLn1Vz3zEjYi1IjjMnmtz/g+Uf958tkU1F&#10;82xBiWY9ivQgRg/7H4/EgBIkDyQNxpUYe28w2o9vYESxY8HO3AH/6oiGdcf0VtxYC0MnWINJZuFm&#10;cnZ1wnEBpB4+QINvsZ2HCDS2tg8MIicE0VGsw0kgzIdwPJwvXhfpHF0cfVmRFhd5lDBh5dN1Y51/&#10;J6AnYVNRix0Q4dn+zvmQDiufQsJrDpRsNlKpaNhtvVaW7Bl2yyZ+sYJnYUqToaJX83w+MfBXiDR+&#10;f4Lopce2V7Kv6OUpiJWBt7e6iU3pmVTTHlNW+khk4G5i0Y/1eBSmhuaAlFqY2hvHETcd2O+UDNja&#10;FXXfdswKStR7jbJcZUURZiEaxXyBHBJ77qnPPUxzhKqop2Tarn2cn0iYuUH5NjISG3SeMjnmii0b&#10;+T6OV5iJcztG/foJrH4CAAD//wMAUEsDBBQABgAIAAAAIQBsx19c3AAAAAgBAAAPAAAAZHJzL2Rv&#10;d25yZXYueG1sTI9Bb8IwDIXvk/YfIk/aBY10dGWja4o2JE47Udg9NKat1jhdEqD8+3knuD37Wc/f&#10;K5aj7cUJfegcKXieJiCQamc6ahTstuunNxAhajK6d4QKLhhgWd7fFTo37kwbPFWxERxCIdcK2hiH&#10;XMpQt2h1mLoBib2D81ZHHn0jjddnDre9nCXJXFrdEX9o9YCrFuuf6mgVzH+rdPL1bSa0uaw/fW0z&#10;s9plSj0+jB/vICKO8XoM//iMDiUz7d2RTBC9Ai4SeZu9sGB7kaQs9grS12wGsizkbYHyDwAA//8D&#10;AFBLAQItABQABgAIAAAAIQC2gziS/gAAAOEBAAATAAAAAAAAAAAAAAAAAAAAAABbQ29udGVudF9U&#10;eXBlc10ueG1sUEsBAi0AFAAGAAgAAAAhADj9If/WAAAAlAEAAAsAAAAAAAAAAAAAAAAALwEAAF9y&#10;ZWxzLy5yZWxzUEsBAi0AFAAGAAgAAAAhAMC/g1kvAgAATAQAAA4AAAAAAAAAAAAAAAAALgIAAGRy&#10;cy9lMm9Eb2MueG1sUEsBAi0AFAAGAAgAAAAhAGzHX1zcAAAACAEAAA8AAAAAAAAAAAAAAAAAiQQA&#10;AGRycy9kb3ducmV2LnhtbFBLBQYAAAAABAAEAPMAAACSBQAAAAA=&#10;">
                <v:textbox style="mso-fit-shape-to-text:t">
                  <w:txbxContent>
                    <w:p w:rsidR="00A74F46" w:rsidRDefault="00A74F46">
                      <w:r>
                        <w:t>Pomůcky: příloha č. 1</w:t>
                      </w:r>
                      <w:r w:rsidR="00CC352C">
                        <w:t xml:space="preserve"> a příloha č. 2</w:t>
                      </w:r>
                      <w:r>
                        <w:t>, vystřižené texty</w:t>
                      </w:r>
                      <w:r w:rsidR="001312A9">
                        <w:t xml:space="preserve"> z přílohy č. 3</w:t>
                      </w:r>
                      <w:r>
                        <w:t>, lepidlo, nůžky, pastelky, fixy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Ježíš řekl svým apoštolům: </w:t>
      </w:r>
      <w:r>
        <w:rPr>
          <w:rFonts w:asciiTheme="minorHAnsi" w:hAnsiTheme="minorHAnsi" w:cstheme="minorHAnsi"/>
          <w:i/>
          <w:sz w:val="22"/>
          <w:szCs w:val="22"/>
        </w:rPr>
        <w:t>„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Copak se neprodávají dva vrabci za halíř? A ani jeden z nich nespadne na zem bez vědomí vašeho Otce. U vás však jsou spočítány i všechny vlasy na hlavě. Nebojte se tedy: Máte větší cenu než všichni vrabci. Ke každému, kdo se ke mně přizná před lidmi, </w:t>
      </w:r>
      <w:r>
        <w:rPr>
          <w:rFonts w:asciiTheme="minorHAnsi" w:hAnsiTheme="minorHAnsi" w:cstheme="minorHAnsi"/>
          <w:i/>
          <w:sz w:val="22"/>
          <w:szCs w:val="22"/>
        </w:rPr>
        <w:t>k tomu se i já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 přiznám před svým Otcem v nebi; ale každého, kdo mě před lidmi zapře, zapřu i já před svým Otcem v nebi.“</w:t>
      </w:r>
      <w:r>
        <w:rPr>
          <w:rFonts w:asciiTheme="minorHAnsi" w:hAnsiTheme="minorHAnsi" w:cs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sz w:val="22"/>
          <w:szCs w:val="22"/>
        </w:rPr>
        <w:t>Mt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10,29</w:t>
      </w:r>
      <w:r w:rsidRPr="00A8008A">
        <w:rPr>
          <w:rFonts w:asciiTheme="minorHAnsi" w:hAnsiTheme="minorHAnsi" w:cstheme="minorHAnsi"/>
          <w:sz w:val="22"/>
          <w:szCs w:val="22"/>
        </w:rPr>
        <w:t>-33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8A79AC" w:rsidRPr="008A79AC" w:rsidRDefault="008A79AC" w:rsidP="008A79AC">
      <w:pPr>
        <w:rPr>
          <w:lang w:eastAsia="cs-CZ"/>
        </w:rPr>
      </w:pPr>
    </w:p>
    <w:p w:rsidR="008A79AC" w:rsidRDefault="008A79AC" w:rsidP="008A79A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už se vám někdy, někdo posmíval, když se dozvěděl, že máte rádi Ježíše a že chodíte každou neděli na bohoslužby do kostela? </w:t>
      </w:r>
      <w:r>
        <w:rPr>
          <w:i/>
          <w:color w:val="auto"/>
          <w:sz w:val="28"/>
          <w:szCs w:val="28"/>
        </w:rPr>
        <w:t xml:space="preserve">(nechat </w:t>
      </w:r>
      <w:bookmarkStart w:id="0" w:name="_GoBack"/>
      <w:bookmarkEnd w:id="0"/>
      <w:r>
        <w:rPr>
          <w:i/>
          <w:color w:val="auto"/>
          <w:sz w:val="28"/>
          <w:szCs w:val="28"/>
        </w:rPr>
        <w:t xml:space="preserve">reagovat děti). </w:t>
      </w:r>
      <w:r>
        <w:rPr>
          <w:color w:val="auto"/>
          <w:sz w:val="28"/>
          <w:szCs w:val="28"/>
        </w:rPr>
        <w:t xml:space="preserve">Možná, že jste v té chvíli byli smutní a cítili se osamělí, protože vaši kamarádi ze školky nebo ze školy o Ježíši nic nevědí a do kostela se chodí podívat jen o Vánocích, aby si prohlédli jesličky. </w:t>
      </w:r>
    </w:p>
    <w:p w:rsidR="008A79AC" w:rsidRDefault="008A79AC" w:rsidP="008A79A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nebuďte vůbec smutní. Protože v dnešním evangeliu jsme slyšeli, že Pán Ježíš něco apoštolům říká. Nejprve se vás zeptám, jestli víte, kdo to jsou apoštolové?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jsou to přátelé Pána Ježíše, které si On vyvolil, vyučil a posílá je do celého světa. A pamatuje si někdo, co apoštolům v dnešním evangeliu Pán Ježíš řekl?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Řekl jim, že se nemají bát! Že naopak mají být stateční a to co jim Ježíš předal, mají oni předávat dál. </w:t>
      </w:r>
    </w:p>
    <w:p w:rsidR="008A79AC" w:rsidRDefault="008A79AC" w:rsidP="008A79A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děti představte si, že to není úkol jen pro apoštoly, ale také pro nás všechny křesťany. I vy, i když třeba chodíte teprve do školky nebo do první či druhé třídy, máte být stateční a nebát se o Pánu Ježíši mluvit. </w:t>
      </w:r>
    </w:p>
    <w:p w:rsidR="008A79AC" w:rsidRDefault="008A79AC" w:rsidP="008A79A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nyní se podívejte na tento obrázek. (</w:t>
      </w:r>
      <w:r>
        <w:rPr>
          <w:i/>
          <w:color w:val="auto"/>
          <w:sz w:val="28"/>
          <w:szCs w:val="28"/>
        </w:rPr>
        <w:t xml:space="preserve">příloha č. 1) </w:t>
      </w:r>
      <w:r>
        <w:rPr>
          <w:color w:val="auto"/>
          <w:sz w:val="28"/>
          <w:szCs w:val="28"/>
        </w:rPr>
        <w:t xml:space="preserve">Děti poznáte, kdo je na obrázku?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Určitě jste poznali vrabčáka. </w:t>
      </w:r>
    </w:p>
    <w:p w:rsidR="008A79AC" w:rsidRDefault="008A79AC" w:rsidP="008A79A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 dělá takový vrabčák? Dělá přesně to, k čemu byl stvořen. </w:t>
      </w:r>
      <w:r w:rsidR="00A70B8A">
        <w:rPr>
          <w:sz w:val="28"/>
          <w:szCs w:val="28"/>
        </w:rPr>
        <w:t>Štěbetá</w:t>
      </w:r>
      <w:r>
        <w:rPr>
          <w:color w:val="auto"/>
          <w:sz w:val="28"/>
          <w:szCs w:val="28"/>
        </w:rPr>
        <w:t xml:space="preserve">, poskakuje, létá, čistí si svá peříčka, stará se o své hnízdo a o svá mláďata. Dělá jen to, k čemu byl stvořen. A co my? K čemu jsme byli stvořeni my, lidé? Byli jsme stvořeni k lásce. To je náš úkol. </w:t>
      </w:r>
      <w:r w:rsidR="00CC352C">
        <w:rPr>
          <w:color w:val="auto"/>
          <w:sz w:val="28"/>
          <w:szCs w:val="28"/>
        </w:rPr>
        <w:t xml:space="preserve">Máme být hodní a pomáhat mamince nebo tatínkovi s tím, co potřebují. </w:t>
      </w:r>
      <w:r w:rsidR="00CC352C" w:rsidRPr="00CC352C">
        <w:rPr>
          <w:i/>
          <w:color w:val="auto"/>
          <w:sz w:val="28"/>
          <w:szCs w:val="28"/>
        </w:rPr>
        <w:t>(</w:t>
      </w:r>
      <w:r w:rsidR="00CC352C">
        <w:rPr>
          <w:i/>
          <w:color w:val="auto"/>
          <w:sz w:val="28"/>
          <w:szCs w:val="28"/>
        </w:rPr>
        <w:t>r</w:t>
      </w:r>
      <w:r w:rsidR="00CC352C" w:rsidRPr="00CC352C">
        <w:rPr>
          <w:i/>
          <w:color w:val="auto"/>
          <w:sz w:val="28"/>
          <w:szCs w:val="28"/>
        </w:rPr>
        <w:t>ozdat přílohu č. 2.)</w:t>
      </w:r>
      <w:r w:rsidR="00CC352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Nyní můžete našeho vrabčák</w:t>
      </w:r>
      <w:r w:rsidR="00CC352C">
        <w:rPr>
          <w:color w:val="auto"/>
          <w:sz w:val="28"/>
          <w:szCs w:val="28"/>
        </w:rPr>
        <w:t>a vybarvit a nalepit kolem něj to co byste mohli dělat pro druhé. (</w:t>
      </w:r>
      <w:r w:rsidR="00CC352C" w:rsidRPr="00CC352C">
        <w:rPr>
          <w:i/>
          <w:color w:val="auto"/>
          <w:sz w:val="28"/>
          <w:szCs w:val="28"/>
        </w:rPr>
        <w:t xml:space="preserve">rozdat vystřižené cedulky, které si děti dolepí vedle </w:t>
      </w:r>
      <w:r w:rsidR="00CC352C">
        <w:rPr>
          <w:i/>
          <w:color w:val="auto"/>
          <w:sz w:val="28"/>
          <w:szCs w:val="28"/>
        </w:rPr>
        <w:t xml:space="preserve">svého </w:t>
      </w:r>
      <w:r w:rsidR="00CC352C" w:rsidRPr="00CC352C">
        <w:rPr>
          <w:i/>
          <w:color w:val="auto"/>
          <w:sz w:val="28"/>
          <w:szCs w:val="28"/>
        </w:rPr>
        <w:t>vybarveného vrabčáka</w:t>
      </w:r>
      <w:r w:rsidR="00CC352C">
        <w:rPr>
          <w:color w:val="auto"/>
          <w:sz w:val="28"/>
          <w:szCs w:val="28"/>
        </w:rPr>
        <w:t>)</w:t>
      </w:r>
    </w:p>
    <w:p w:rsidR="00CC352C" w:rsidRPr="00B703ED" w:rsidRDefault="00CC352C" w:rsidP="008A79A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Svůj hotový obrázek pak můžete předat svým rodičům. </w:t>
      </w:r>
    </w:p>
    <w:p w:rsidR="008A79AC" w:rsidRPr="008A79AC" w:rsidRDefault="008A79AC" w:rsidP="008A79AC">
      <w:pPr>
        <w:rPr>
          <w:lang w:eastAsia="cs-CZ"/>
        </w:rPr>
      </w:pPr>
    </w:p>
    <w:p w:rsidR="008A79AC" w:rsidRPr="008A79AC" w:rsidRDefault="008A79AC" w:rsidP="008A79AC">
      <w:pPr>
        <w:rPr>
          <w:lang w:eastAsia="cs-CZ"/>
        </w:rPr>
      </w:pPr>
    </w:p>
    <w:p w:rsidR="00A74F46" w:rsidRPr="008A79AC" w:rsidRDefault="00A74F46" w:rsidP="008A79AC">
      <w:pPr>
        <w:rPr>
          <w:lang w:eastAsia="cs-CZ"/>
        </w:rPr>
      </w:pPr>
    </w:p>
    <w:sectPr w:rsidR="00A74F46" w:rsidRPr="008A7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F46"/>
    <w:rsid w:val="001312A9"/>
    <w:rsid w:val="001C4816"/>
    <w:rsid w:val="008A79AC"/>
    <w:rsid w:val="00A70B8A"/>
    <w:rsid w:val="00A74F46"/>
    <w:rsid w:val="00A9276B"/>
    <w:rsid w:val="00CC352C"/>
    <w:rsid w:val="00D1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50EE5-22F7-4EC0-B8B7-2639743E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74F46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cp:lastPrinted>2017-06-22T13:13:00Z</cp:lastPrinted>
  <dcterms:created xsi:type="dcterms:W3CDTF">2017-06-22T06:16:00Z</dcterms:created>
  <dcterms:modified xsi:type="dcterms:W3CDTF">2017-06-22T13:14:00Z</dcterms:modified>
</cp:coreProperties>
</file>