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E76" w:rsidRPr="008D7E76" w:rsidRDefault="008D7E76" w:rsidP="008D7E76">
      <w:pPr>
        <w:spacing w:after="0" w:line="240" w:lineRule="auto"/>
        <w:jc w:val="center"/>
        <w:rPr>
          <w:rFonts w:ascii="Georgia" w:hAnsi="Georgia"/>
          <w:b/>
          <w:sz w:val="28"/>
        </w:rPr>
      </w:pPr>
      <w:r w:rsidRPr="008D7E76">
        <w:rPr>
          <w:rFonts w:ascii="Georgia" w:hAnsi="Georgia"/>
          <w:b/>
          <w:sz w:val="28"/>
        </w:rPr>
        <w:t xml:space="preserve">Dialogy pro katechezi pro mladší děti s pomůckou na </w:t>
      </w:r>
    </w:p>
    <w:p w:rsidR="008D7E76" w:rsidRPr="002A3604" w:rsidRDefault="008D7E76" w:rsidP="008D7E76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OKTÁV NAROZENÍ PÁNĚ 1. ledna 2017</w:t>
      </w:r>
    </w:p>
    <w:p w:rsidR="008D7E76" w:rsidRPr="006D0538" w:rsidRDefault="008D7E76" w:rsidP="008D7E76">
      <w:pPr>
        <w:spacing w:after="0" w:line="240" w:lineRule="auto"/>
        <w:jc w:val="both"/>
        <w:rPr>
          <w:rFonts w:ascii="Georgia" w:hAnsi="Georgia"/>
          <w:sz w:val="28"/>
        </w:rPr>
      </w:pPr>
    </w:p>
    <w:p w:rsidR="008D7E76" w:rsidRDefault="008D7E76" w:rsidP="008D7E76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Pastýři dělají, že spí u svých stád. Přichází anděl/é:</w:t>
      </w:r>
    </w:p>
    <w:p w:rsidR="008D7E76" w:rsidRPr="005501E3" w:rsidRDefault="008D7E76" w:rsidP="008D7E76">
      <w:pPr>
        <w:spacing w:after="0" w:line="240" w:lineRule="auto"/>
        <w:jc w:val="both"/>
        <w:rPr>
          <w:rFonts w:ascii="Georgia" w:hAnsi="Georgia"/>
          <w:i/>
          <w:sz w:val="28"/>
        </w:rPr>
      </w:pPr>
      <w:r w:rsidRPr="00353397">
        <w:rPr>
          <w:rFonts w:ascii="Georgia" w:hAnsi="Georgia"/>
          <w:b/>
          <w:sz w:val="28"/>
        </w:rPr>
        <w:t>Anděl/é:</w:t>
      </w:r>
      <w:r>
        <w:rPr>
          <w:rFonts w:ascii="Georgia" w:hAnsi="Georgia"/>
          <w:sz w:val="28"/>
        </w:rPr>
        <w:t xml:space="preserve"> „</w:t>
      </w:r>
      <w:r w:rsidRPr="005501E3">
        <w:rPr>
          <w:rFonts w:ascii="Georgia" w:hAnsi="Georgia"/>
          <w:i/>
          <w:sz w:val="28"/>
        </w:rPr>
        <w:t>Pastýři rychle se probuďte a vstávejte! Dnes se vám narodil Spasitel, všeho světa Vykupitel. Běžte do Betléma. Najdete ho položeného v jesličkách!“</w:t>
      </w:r>
    </w:p>
    <w:p w:rsidR="00353397" w:rsidRDefault="008D7E76" w:rsidP="008D7E76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Pastýři vstávají, protah</w:t>
      </w:r>
      <w:r w:rsidR="00353397">
        <w:rPr>
          <w:rFonts w:ascii="Georgia" w:hAnsi="Georgia"/>
          <w:sz w:val="28"/>
        </w:rPr>
        <w:t>ují se a povídají si mezi sebou.</w:t>
      </w:r>
    </w:p>
    <w:p w:rsidR="008D7E76" w:rsidRDefault="00353397" w:rsidP="008D7E76">
      <w:pPr>
        <w:spacing w:after="0" w:line="240" w:lineRule="auto"/>
        <w:jc w:val="both"/>
        <w:rPr>
          <w:rFonts w:ascii="Georgia" w:hAnsi="Georgia"/>
          <w:sz w:val="28"/>
        </w:rPr>
      </w:pPr>
      <w:r w:rsidRPr="00353397">
        <w:rPr>
          <w:rFonts w:ascii="Georgia" w:hAnsi="Georgia"/>
          <w:b/>
          <w:sz w:val="28"/>
        </w:rPr>
        <w:t>Pastýři:</w:t>
      </w:r>
      <w:r>
        <w:rPr>
          <w:rFonts w:ascii="Georgia" w:hAnsi="Georgia"/>
          <w:sz w:val="28"/>
        </w:rPr>
        <w:t xml:space="preserve"> </w:t>
      </w:r>
      <w:r w:rsidR="008D7E76">
        <w:rPr>
          <w:rFonts w:ascii="Georgia" w:hAnsi="Georgia"/>
          <w:sz w:val="28"/>
        </w:rPr>
        <w:t xml:space="preserve"> „</w:t>
      </w:r>
      <w:r w:rsidR="008D7E76" w:rsidRPr="005501E3">
        <w:rPr>
          <w:rFonts w:ascii="Georgia" w:hAnsi="Georgia"/>
          <w:i/>
          <w:sz w:val="28"/>
        </w:rPr>
        <w:t xml:space="preserve">Viděl si také toho anděla? A co nám to vlastně říkal? Máme jít do Betléma, tam prý najdeme Spasitele! Je prý položen do jesliček. Tak pojďme!“ </w:t>
      </w:r>
    </w:p>
    <w:p w:rsidR="008D7E76" w:rsidRDefault="008D7E76" w:rsidP="008D7E76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Pastýři odcházejí směrem k Marii a Josefovi.</w:t>
      </w:r>
      <w:r>
        <w:rPr>
          <w:rFonts w:ascii="Georgia" w:hAnsi="Georgia"/>
          <w:sz w:val="28"/>
        </w:rPr>
        <w:t xml:space="preserve"> </w:t>
      </w:r>
    </w:p>
    <w:p w:rsidR="008D7E76" w:rsidRDefault="008D7E76" w:rsidP="008D7E76">
      <w:pPr>
        <w:spacing w:after="0" w:line="240" w:lineRule="auto"/>
        <w:jc w:val="both"/>
        <w:rPr>
          <w:rFonts w:ascii="Georgia" w:hAnsi="Georgia"/>
          <w:sz w:val="28"/>
        </w:rPr>
      </w:pPr>
      <w:r w:rsidRPr="00353397">
        <w:rPr>
          <w:rFonts w:ascii="Georgia" w:hAnsi="Georgia"/>
          <w:b/>
          <w:sz w:val="28"/>
        </w:rPr>
        <w:t>Vypravěč:</w:t>
      </w:r>
      <w:r>
        <w:rPr>
          <w:rFonts w:ascii="Georgia" w:hAnsi="Georgia"/>
          <w:sz w:val="28"/>
        </w:rPr>
        <w:t xml:space="preserve"> „</w:t>
      </w:r>
      <w:r w:rsidRPr="00353397">
        <w:rPr>
          <w:rFonts w:ascii="Georgia" w:hAnsi="Georgia"/>
          <w:i/>
          <w:sz w:val="28"/>
        </w:rPr>
        <w:t>P</w:t>
      </w:r>
      <w:r w:rsidRPr="00353397">
        <w:rPr>
          <w:rFonts w:ascii="Georgia" w:hAnsi="Georgia"/>
          <w:i/>
          <w:sz w:val="28"/>
        </w:rPr>
        <w:t>astýři byli poslušní, zvedli se od svých stád a odešli do Betléma</w:t>
      </w:r>
      <w:r w:rsidR="005501E3" w:rsidRPr="00353397">
        <w:rPr>
          <w:rFonts w:ascii="Georgia" w:hAnsi="Georgia"/>
          <w:i/>
          <w:sz w:val="28"/>
        </w:rPr>
        <w:t>.“</w:t>
      </w:r>
    </w:p>
    <w:p w:rsidR="005501E3" w:rsidRDefault="005501E3" w:rsidP="008D7E76">
      <w:pPr>
        <w:spacing w:after="0" w:line="240" w:lineRule="auto"/>
        <w:jc w:val="both"/>
        <w:rPr>
          <w:rFonts w:ascii="Georgia" w:hAnsi="Georgia"/>
          <w:sz w:val="28"/>
        </w:rPr>
      </w:pPr>
      <w:r w:rsidRPr="00353397">
        <w:rPr>
          <w:rFonts w:ascii="Georgia" w:hAnsi="Georgia"/>
          <w:b/>
          <w:sz w:val="28"/>
        </w:rPr>
        <w:t>Josef:</w:t>
      </w:r>
      <w:r>
        <w:rPr>
          <w:rFonts w:ascii="Georgia" w:hAnsi="Georgia"/>
          <w:sz w:val="28"/>
        </w:rPr>
        <w:t xml:space="preserve"> „</w:t>
      </w:r>
      <w:proofErr w:type="gramStart"/>
      <w:r w:rsidR="00353397">
        <w:rPr>
          <w:rFonts w:ascii="Georgia" w:hAnsi="Georgia"/>
          <w:i/>
          <w:sz w:val="28"/>
        </w:rPr>
        <w:t xml:space="preserve">Podívej </w:t>
      </w:r>
      <w:r w:rsidRPr="00353397">
        <w:rPr>
          <w:rFonts w:ascii="Georgia" w:hAnsi="Georgia"/>
          <w:i/>
          <w:sz w:val="28"/>
        </w:rPr>
        <w:t>Marie</w:t>
      </w:r>
      <w:proofErr w:type="gramEnd"/>
      <w:r w:rsidRPr="00353397">
        <w:rPr>
          <w:rFonts w:ascii="Georgia" w:hAnsi="Georgia"/>
          <w:i/>
          <w:sz w:val="28"/>
        </w:rPr>
        <w:t>, někdo k nám přichází!“</w:t>
      </w:r>
      <w:r>
        <w:rPr>
          <w:rFonts w:ascii="Georgia" w:hAnsi="Georgia"/>
          <w:sz w:val="28"/>
        </w:rPr>
        <w:t xml:space="preserve"> Ukazuje směrem k pastýřům. Marie při tom dělá, že kolébá v rukou děťátko. </w:t>
      </w:r>
    </w:p>
    <w:p w:rsidR="005501E3" w:rsidRDefault="005501E3" w:rsidP="008D7E76">
      <w:pPr>
        <w:spacing w:after="0" w:line="240" w:lineRule="auto"/>
        <w:jc w:val="both"/>
        <w:rPr>
          <w:rFonts w:ascii="Georgia" w:hAnsi="Georgia"/>
          <w:sz w:val="28"/>
        </w:rPr>
      </w:pPr>
      <w:r w:rsidRPr="00353397">
        <w:rPr>
          <w:rFonts w:ascii="Georgia" w:hAnsi="Georgia"/>
          <w:b/>
          <w:sz w:val="28"/>
        </w:rPr>
        <w:t>Marie:</w:t>
      </w:r>
      <w:r>
        <w:rPr>
          <w:rFonts w:ascii="Georgia" w:hAnsi="Georgia"/>
          <w:sz w:val="28"/>
        </w:rPr>
        <w:t xml:space="preserve"> „</w:t>
      </w:r>
      <w:r w:rsidRPr="00353397">
        <w:rPr>
          <w:rFonts w:ascii="Georgia" w:hAnsi="Georgia"/>
          <w:i/>
          <w:sz w:val="28"/>
        </w:rPr>
        <w:t>Potichu Josefe, právě jsem uspala Ježíška. Běž je rychle přivítat. Možná nám nesou nějakou důležitou zprávu.“</w:t>
      </w:r>
      <w:r>
        <w:rPr>
          <w:rFonts w:ascii="Georgia" w:hAnsi="Georgia"/>
          <w:sz w:val="28"/>
        </w:rPr>
        <w:t xml:space="preserve"> Josef vítá pastýře.</w:t>
      </w:r>
    </w:p>
    <w:p w:rsidR="005501E3" w:rsidRDefault="005501E3" w:rsidP="008D7E76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Pastýři se uklánějí před Marií a Josefem. </w:t>
      </w:r>
    </w:p>
    <w:p w:rsidR="005501E3" w:rsidRDefault="005501E3" w:rsidP="008D7E76">
      <w:pPr>
        <w:spacing w:after="0" w:line="240" w:lineRule="auto"/>
        <w:jc w:val="both"/>
        <w:rPr>
          <w:rFonts w:ascii="Georgia" w:hAnsi="Georgia"/>
          <w:sz w:val="28"/>
        </w:rPr>
      </w:pPr>
      <w:r w:rsidRPr="00353397">
        <w:rPr>
          <w:rFonts w:ascii="Georgia" w:hAnsi="Georgia"/>
          <w:b/>
          <w:sz w:val="28"/>
        </w:rPr>
        <w:t>Pastýři:</w:t>
      </w:r>
      <w:r>
        <w:rPr>
          <w:rFonts w:ascii="Georgia" w:hAnsi="Georgia"/>
          <w:sz w:val="28"/>
        </w:rPr>
        <w:t xml:space="preserve"> „ </w:t>
      </w:r>
      <w:r w:rsidRPr="00353397">
        <w:rPr>
          <w:rFonts w:ascii="Georgia" w:hAnsi="Georgia"/>
          <w:i/>
          <w:sz w:val="28"/>
        </w:rPr>
        <w:t>Posílá nás anděl, prý se tu narodil Spasitel světa. Tak jsme se mu přišli poklonit.“</w:t>
      </w:r>
    </w:p>
    <w:p w:rsidR="005501E3" w:rsidRDefault="005501E3" w:rsidP="008D7E76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Marie jim ukazuje v náruči děťátko. </w:t>
      </w:r>
    </w:p>
    <w:p w:rsidR="008D7E76" w:rsidRDefault="005501E3" w:rsidP="008D7E76">
      <w:pPr>
        <w:spacing w:after="0" w:line="240" w:lineRule="auto"/>
        <w:jc w:val="both"/>
        <w:rPr>
          <w:rFonts w:ascii="Georgia" w:hAnsi="Georgia"/>
          <w:sz w:val="28"/>
        </w:rPr>
      </w:pPr>
      <w:r w:rsidRPr="00353397">
        <w:rPr>
          <w:rFonts w:ascii="Georgia" w:hAnsi="Georgia"/>
          <w:b/>
          <w:sz w:val="28"/>
        </w:rPr>
        <w:t>Vypravěč:</w:t>
      </w:r>
      <w:r>
        <w:rPr>
          <w:rFonts w:ascii="Georgia" w:hAnsi="Georgia"/>
          <w:sz w:val="28"/>
        </w:rPr>
        <w:t xml:space="preserve"> „</w:t>
      </w:r>
      <w:r w:rsidRPr="00353397">
        <w:rPr>
          <w:rFonts w:ascii="Georgia" w:hAnsi="Georgia"/>
          <w:i/>
          <w:sz w:val="28"/>
        </w:rPr>
        <w:t xml:space="preserve">Pastýři si poklonili malému Ježíškovi a Marie všechno to, co od pastýřů slyšela, uchovávala ve svém srdci. </w:t>
      </w:r>
      <w:r w:rsidR="008D7E76" w:rsidRPr="00353397">
        <w:rPr>
          <w:rFonts w:ascii="Georgia" w:hAnsi="Georgia"/>
          <w:i/>
          <w:sz w:val="28"/>
        </w:rPr>
        <w:t xml:space="preserve">A i my bychom měli hledat Krista a dobře poslouchat, </w:t>
      </w:r>
      <w:r w:rsidRPr="00353397">
        <w:rPr>
          <w:rFonts w:ascii="Georgia" w:hAnsi="Georgia"/>
          <w:i/>
          <w:sz w:val="28"/>
        </w:rPr>
        <w:t>co se o něm v kostele při bohoslužbách povídá.“</w:t>
      </w:r>
    </w:p>
    <w:p w:rsidR="008D7E76" w:rsidRDefault="008D7E76" w:rsidP="008D7E76">
      <w:pPr>
        <w:spacing w:after="0" w:line="240" w:lineRule="auto"/>
        <w:jc w:val="both"/>
        <w:rPr>
          <w:rFonts w:ascii="Georgia" w:hAnsi="Georgia"/>
          <w:sz w:val="28"/>
        </w:rPr>
      </w:pPr>
    </w:p>
    <w:p w:rsidR="00533366" w:rsidRDefault="00533366">
      <w:bookmarkStart w:id="0" w:name="_GoBack"/>
      <w:bookmarkEnd w:id="0"/>
    </w:p>
    <w:sectPr w:rsidR="005333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E76"/>
    <w:rsid w:val="00353397"/>
    <w:rsid w:val="00533366"/>
    <w:rsid w:val="005501E3"/>
    <w:rsid w:val="008D7E76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731CFD-D976-42F6-BB04-8F4E988C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7E7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2016-12-20T08:26:00Z</dcterms:created>
  <dcterms:modified xsi:type="dcterms:W3CDTF">2016-12-20T08:49:00Z</dcterms:modified>
</cp:coreProperties>
</file>