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E78" w:rsidRDefault="00BC1F5B" w:rsidP="00380E78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</w:t>
      </w:r>
      <w:r w:rsidR="002A3604">
        <w:rPr>
          <w:rFonts w:ascii="Georgia" w:hAnsi="Georgia"/>
          <w:b/>
          <w:sz w:val="36"/>
        </w:rPr>
        <w:t>ATECHEZE</w:t>
      </w:r>
      <w:r>
        <w:rPr>
          <w:rFonts w:ascii="Georgia" w:hAnsi="Georgia"/>
          <w:b/>
          <w:sz w:val="36"/>
        </w:rPr>
        <w:t xml:space="preserve"> PRO </w:t>
      </w:r>
      <w:r w:rsidR="0040428A">
        <w:rPr>
          <w:rFonts w:ascii="Georgia" w:hAnsi="Georgia"/>
          <w:b/>
          <w:sz w:val="36"/>
        </w:rPr>
        <w:t xml:space="preserve">STARŠÍ </w:t>
      </w:r>
      <w:r>
        <w:rPr>
          <w:rFonts w:ascii="Georgia" w:hAnsi="Georgia"/>
          <w:b/>
          <w:sz w:val="36"/>
        </w:rPr>
        <w:t>DĚTI</w:t>
      </w:r>
    </w:p>
    <w:p w:rsidR="0040428A" w:rsidRDefault="0040428A" w:rsidP="00380E78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380E78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SLOVNÍ KATECHEZE</w:t>
      </w:r>
    </w:p>
    <w:p w:rsidR="00380E78" w:rsidRPr="00380E78" w:rsidRDefault="00380E78" w:rsidP="00380E78">
      <w:pPr>
        <w:spacing w:after="0" w:line="240" w:lineRule="auto"/>
        <w:rPr>
          <w:rFonts w:ascii="Georgia" w:hAnsi="Georgia"/>
        </w:rPr>
      </w:pPr>
    </w:p>
    <w:p w:rsidR="002A3604" w:rsidRPr="002A3604" w:rsidRDefault="00324F0B" w:rsidP="0040428A">
      <w:pPr>
        <w:pBdr>
          <w:bottom w:val="single" w:sz="4" w:space="1" w:color="auto"/>
        </w:pBd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SLAVNOST NAROZENÍ PÁNĚ cyklus A</w:t>
      </w:r>
    </w:p>
    <w:p w:rsidR="00380E78" w:rsidRPr="00380E78" w:rsidRDefault="00380E78" w:rsidP="00380E78">
      <w:pPr>
        <w:spacing w:after="0" w:line="240" w:lineRule="auto"/>
        <w:rPr>
          <w:rFonts w:ascii="Georgia" w:hAnsi="Georgia"/>
        </w:rPr>
      </w:pPr>
    </w:p>
    <w:p w:rsidR="008C21F8" w:rsidRPr="003D1CEF" w:rsidRDefault="008C21F8" w:rsidP="008C21F8">
      <w:pPr>
        <w:spacing w:after="0" w:line="240" w:lineRule="auto"/>
        <w:rPr>
          <w:rFonts w:ascii="Georgia" w:hAnsi="Georgia"/>
          <w:i/>
        </w:rPr>
      </w:pPr>
    </w:p>
    <w:p w:rsidR="008C21F8" w:rsidRPr="000727BD" w:rsidRDefault="008C21F8" w:rsidP="008C21F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  <w:i/>
        </w:rPr>
        <w:t>„</w:t>
      </w:r>
      <w:r w:rsidRPr="003D1CEF">
        <w:rPr>
          <w:rFonts w:ascii="Georgia" w:hAnsi="Georgia"/>
          <w:i/>
        </w:rPr>
        <w:t>To světlo svítí v temnotě a tma ho nepohltila</w:t>
      </w:r>
      <w:r>
        <w:rPr>
          <w:rFonts w:ascii="Georgia" w:hAnsi="Georgia"/>
          <w:i/>
        </w:rPr>
        <w:t xml:space="preserve">“ </w:t>
      </w:r>
      <w:r w:rsidRPr="000727BD">
        <w:rPr>
          <w:rFonts w:ascii="Georgia" w:hAnsi="Georgia"/>
        </w:rPr>
        <w:t xml:space="preserve">(Jan </w:t>
      </w:r>
      <w:r>
        <w:rPr>
          <w:rFonts w:ascii="Georgia" w:hAnsi="Georgia"/>
        </w:rPr>
        <w:t>1,5</w:t>
      </w:r>
      <w:r w:rsidRPr="000727BD">
        <w:rPr>
          <w:rFonts w:ascii="Georgia" w:hAnsi="Georgia"/>
        </w:rPr>
        <w:t xml:space="preserve">). </w:t>
      </w:r>
    </w:p>
    <w:p w:rsidR="008C21F8" w:rsidRPr="00042DDB" w:rsidRDefault="008C21F8" w:rsidP="008C21F8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8C21F8" w:rsidRPr="00042DDB" w:rsidRDefault="008C21F8" w:rsidP="008C21F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8C21F8" w:rsidRPr="00042DDB" w:rsidRDefault="008C21F8" w:rsidP="008C21F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1962E0" w:rsidRDefault="001962E0" w:rsidP="001962E0">
      <w:pPr>
        <w:spacing w:after="0" w:line="240" w:lineRule="auto"/>
        <w:rPr>
          <w:rFonts w:ascii="Georgia" w:hAnsi="Georgia"/>
        </w:rPr>
      </w:pPr>
    </w:p>
    <w:p w:rsidR="008C21F8" w:rsidRPr="00380E78" w:rsidRDefault="008C21F8" w:rsidP="008C21F8">
      <w:pPr>
        <w:spacing w:after="0" w:line="240" w:lineRule="auto"/>
        <w:jc w:val="center"/>
        <w:rPr>
          <w:rFonts w:ascii="Georgia" w:hAnsi="Georgia"/>
        </w:rPr>
      </w:pPr>
    </w:p>
    <w:p w:rsidR="008C21F8" w:rsidRPr="00872A59" w:rsidRDefault="00F71CFF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Dneska slavíme svátek „Slavnost narození Páně“. Co si myslíte, že ten název znamená? </w:t>
      </w:r>
    </w:p>
    <w:p w:rsidR="008C21F8" w:rsidRPr="00872A59" w:rsidRDefault="008C21F8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Ano, narodil se Ježíš</w:t>
      </w:r>
      <w:r>
        <w:rPr>
          <w:rFonts w:ascii="Georgia" w:hAnsi="Georgia"/>
          <w:sz w:val="28"/>
        </w:rPr>
        <w:t>. A kdo ví, kde se narodil?</w:t>
      </w:r>
      <w:r w:rsidRPr="00872A59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(</w:t>
      </w:r>
      <w:r>
        <w:rPr>
          <w:rFonts w:ascii="Georgia" w:hAnsi="Georgia"/>
          <w:i/>
          <w:sz w:val="28"/>
        </w:rPr>
        <w:t>dát prostor dětem)</w:t>
      </w:r>
    </w:p>
    <w:p w:rsidR="00F71CFF" w:rsidRDefault="00C92388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Ježíš</w:t>
      </w:r>
      <w:r w:rsidR="008C21F8">
        <w:rPr>
          <w:rFonts w:ascii="Georgia" w:hAnsi="Georgia"/>
          <w:sz w:val="28"/>
        </w:rPr>
        <w:t xml:space="preserve"> se narodil v městě Betlémě. </w:t>
      </w:r>
      <w:r>
        <w:rPr>
          <w:rFonts w:ascii="Georgia" w:hAnsi="Georgia"/>
          <w:sz w:val="28"/>
        </w:rPr>
        <w:t>Betlém je malé město v horách, jehož název je podle chleba. Vlastně to slovo znamená Dům chleb</w:t>
      </w:r>
      <w:r w:rsidR="00F71CFF">
        <w:rPr>
          <w:rFonts w:ascii="Georgia" w:hAnsi="Georgia"/>
          <w:sz w:val="28"/>
        </w:rPr>
        <w:t xml:space="preserve">a. Ale betlémští obyvatelé nebyli vůbec pohostinní. I když viděli, že se ženě, kterou doprovázel Josef, brzy narodí dítě a že je velmi unavená, nenašel se nikdo, kdo by jim chtěl pomoci a pustit je do svého domu. </w:t>
      </w:r>
      <w:r w:rsidR="00F71CFF">
        <w:rPr>
          <w:rFonts w:ascii="Georgia" w:hAnsi="Georgia"/>
          <w:sz w:val="28"/>
        </w:rPr>
        <w:t xml:space="preserve">Proto se nakonec Ježíš narodil ve chlévě. </w:t>
      </w:r>
      <w:r w:rsidR="00F71CFF">
        <w:rPr>
          <w:rFonts w:ascii="Georgia" w:hAnsi="Georgia"/>
          <w:sz w:val="28"/>
        </w:rPr>
        <w:t xml:space="preserve">Josef tehdy musel prokázat velkou odvahu, aby stačil alespoň trochu ve chlévě uklidit a připravit jesličky, tak, aby tam mohli s Marií položit Ježíška. </w:t>
      </w:r>
    </w:p>
    <w:p w:rsidR="00AD581F" w:rsidRDefault="00AD581F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Určitě víte, proč museli Marie a Josef těsně před narozením putovat do Betléma nezůstali v Nazaretě, kde žili. Císař Augustus vyhlásil sčítání lidu a každý se musel nechat zapsat. Kdyby Josef a Marie neposlechli, čekal by je krutý trest. </w:t>
      </w:r>
    </w:p>
    <w:p w:rsidR="00420864" w:rsidRDefault="00420864" w:rsidP="008C21F8">
      <w:pPr>
        <w:spacing w:after="0" w:line="240" w:lineRule="auto"/>
        <w:jc w:val="both"/>
        <w:rPr>
          <w:rFonts w:ascii="Georgia" w:hAnsi="Georgia"/>
          <w:i/>
          <w:sz w:val="28"/>
        </w:rPr>
      </w:pPr>
      <w:r>
        <w:rPr>
          <w:rFonts w:ascii="Georgia" w:hAnsi="Georgia"/>
          <w:sz w:val="28"/>
        </w:rPr>
        <w:t>Víte, jak se lidé dozvěděli, že se Ježíš má narodit a že už se narodil? (</w:t>
      </w:r>
      <w:r w:rsidRPr="00420864">
        <w:rPr>
          <w:rFonts w:ascii="Georgia" w:hAnsi="Georgia"/>
          <w:i/>
          <w:sz w:val="28"/>
        </w:rPr>
        <w:t>Proroci, andělé, hvězda)</w:t>
      </w:r>
    </w:p>
    <w:p w:rsidR="00420864" w:rsidRDefault="00420864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Pamatujete si, jak v dnešním evangeliu říkali Ježíši? (</w:t>
      </w:r>
      <w:r w:rsidRPr="00420864">
        <w:rPr>
          <w:rFonts w:ascii="Georgia" w:hAnsi="Georgia"/>
          <w:i/>
          <w:sz w:val="28"/>
        </w:rPr>
        <w:t>Slovo, světlo</w:t>
      </w:r>
      <w:r>
        <w:rPr>
          <w:rFonts w:ascii="Georgia" w:hAnsi="Georgia"/>
          <w:sz w:val="28"/>
        </w:rPr>
        <w:t>)</w:t>
      </w:r>
    </w:p>
    <w:p w:rsidR="00420864" w:rsidRDefault="00420864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Co můžeme vidět skrze Ježíše? (</w:t>
      </w:r>
      <w:r w:rsidRPr="00696AE1">
        <w:rPr>
          <w:rFonts w:ascii="Georgia" w:hAnsi="Georgia"/>
          <w:i/>
          <w:sz w:val="28"/>
        </w:rPr>
        <w:t>Boha</w:t>
      </w:r>
      <w:r>
        <w:rPr>
          <w:rFonts w:ascii="Georgia" w:hAnsi="Georgia"/>
          <w:sz w:val="28"/>
        </w:rPr>
        <w:t>)</w:t>
      </w:r>
      <w:r w:rsidR="00696AE1">
        <w:rPr>
          <w:rFonts w:ascii="Georgia" w:hAnsi="Georgia"/>
          <w:sz w:val="28"/>
        </w:rPr>
        <w:t xml:space="preserve"> </w:t>
      </w:r>
    </w:p>
    <w:p w:rsidR="00696AE1" w:rsidRDefault="00696AE1" w:rsidP="008C21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Přeji Vám, abyste byli také takovým světlem, který i vašim kamarádům a spolužákům může pomáhat vidět věci kolem sebe ve správném světle. </w:t>
      </w:r>
    </w:p>
    <w:p w:rsidR="00696AE1" w:rsidRPr="00420864" w:rsidRDefault="00696AE1" w:rsidP="008C21F8">
      <w:pPr>
        <w:spacing w:after="0" w:line="240" w:lineRule="auto"/>
        <w:jc w:val="both"/>
        <w:rPr>
          <w:rFonts w:ascii="Georgia" w:hAnsi="Georgia"/>
          <w:sz w:val="28"/>
        </w:rPr>
      </w:pPr>
    </w:p>
    <w:p w:rsidR="008C21F8" w:rsidRDefault="008C21F8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114072" w:rsidRDefault="00114072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8C21F8" w:rsidRDefault="008C21F8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40428A" w:rsidRDefault="0040428A" w:rsidP="00696AE1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KATECHEZE S POMŮCKOU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40428A" w:rsidRPr="00380E78" w:rsidRDefault="0040428A" w:rsidP="0040428A">
      <w:pPr>
        <w:spacing w:after="0" w:line="240" w:lineRule="auto"/>
        <w:rPr>
          <w:rFonts w:ascii="Georgia" w:hAnsi="Georgia"/>
        </w:rPr>
      </w:pPr>
    </w:p>
    <w:p w:rsidR="00420864" w:rsidRPr="002A3604" w:rsidRDefault="00420864" w:rsidP="00420864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SLAVNOST NAROZENÍ PÁNĚ </w:t>
      </w:r>
      <w:r w:rsidRPr="002A3604">
        <w:rPr>
          <w:rFonts w:ascii="Georgia" w:hAnsi="Georgia"/>
          <w:b/>
          <w:sz w:val="32"/>
        </w:rPr>
        <w:t>cyklus A</w:t>
      </w:r>
    </w:p>
    <w:p w:rsidR="0040428A" w:rsidRPr="00380E78" w:rsidRDefault="0040428A" w:rsidP="0040428A">
      <w:pPr>
        <w:spacing w:after="0" w:line="240" w:lineRule="auto"/>
        <w:rPr>
          <w:rFonts w:ascii="Georgia" w:hAnsi="Georgia"/>
        </w:rPr>
      </w:pPr>
    </w:p>
    <w:p w:rsidR="00420864" w:rsidRPr="003D1CEF" w:rsidRDefault="00420864" w:rsidP="00420864">
      <w:pPr>
        <w:spacing w:after="0" w:line="240" w:lineRule="auto"/>
        <w:rPr>
          <w:rFonts w:ascii="Georgia" w:hAnsi="Georgia"/>
          <w:i/>
        </w:rPr>
      </w:pPr>
    </w:p>
    <w:p w:rsidR="00420864" w:rsidRPr="000727BD" w:rsidRDefault="00420864" w:rsidP="00420864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  <w:i/>
        </w:rPr>
        <w:t>„</w:t>
      </w:r>
      <w:r w:rsidRPr="003D1CEF">
        <w:rPr>
          <w:rFonts w:ascii="Georgia" w:hAnsi="Georgia"/>
          <w:i/>
        </w:rPr>
        <w:t>To světlo svítí v temnotě a tma ho nepohltila</w:t>
      </w:r>
      <w:r>
        <w:rPr>
          <w:rFonts w:ascii="Georgia" w:hAnsi="Georgia"/>
          <w:i/>
        </w:rPr>
        <w:t xml:space="preserve">“ </w:t>
      </w:r>
      <w:r w:rsidRPr="000727BD">
        <w:rPr>
          <w:rFonts w:ascii="Georgia" w:hAnsi="Georgia"/>
        </w:rPr>
        <w:t xml:space="preserve">(Jan </w:t>
      </w:r>
      <w:r>
        <w:rPr>
          <w:rFonts w:ascii="Georgia" w:hAnsi="Georgia"/>
        </w:rPr>
        <w:t>1,5</w:t>
      </w:r>
      <w:r w:rsidRPr="000727BD">
        <w:rPr>
          <w:rFonts w:ascii="Georgia" w:hAnsi="Georgia"/>
        </w:rPr>
        <w:t xml:space="preserve">). </w:t>
      </w:r>
    </w:p>
    <w:p w:rsidR="00420864" w:rsidRPr="00042DDB" w:rsidRDefault="00420864" w:rsidP="00420864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420864" w:rsidRPr="00042DDB" w:rsidRDefault="00420864" w:rsidP="00420864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420864" w:rsidRPr="00042DDB" w:rsidRDefault="00420864" w:rsidP="00420864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1962E0" w:rsidRPr="00380E78" w:rsidRDefault="001962E0" w:rsidP="001962E0">
      <w:pPr>
        <w:spacing w:after="0" w:line="240" w:lineRule="auto"/>
        <w:jc w:val="both"/>
        <w:rPr>
          <w:rFonts w:ascii="Georgia" w:hAnsi="Georgia"/>
        </w:rPr>
      </w:pPr>
    </w:p>
    <w:p w:rsidR="001962E0" w:rsidRPr="002A3604" w:rsidRDefault="001962E0" w:rsidP="005F0D4D">
      <w:pPr>
        <w:spacing w:after="0" w:line="240" w:lineRule="auto"/>
        <w:jc w:val="both"/>
        <w:rPr>
          <w:rFonts w:ascii="Georgia" w:hAnsi="Georgia"/>
          <w:i/>
          <w:sz w:val="20"/>
        </w:rPr>
      </w:pPr>
    </w:p>
    <w:p w:rsidR="001962E0" w:rsidRDefault="00420864" w:rsidP="00617BE8">
      <w:pPr>
        <w:pStyle w:val="Odstavecseseznamem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Čajové svíčky, sirky, karty s názvy (strach, pomluvy, pých</w:t>
      </w:r>
      <w:r w:rsidR="00696AE1">
        <w:rPr>
          <w:rFonts w:ascii="Georgia" w:hAnsi="Georgia"/>
        </w:rPr>
        <w:t>a</w:t>
      </w:r>
      <w:r>
        <w:rPr>
          <w:rFonts w:ascii="Georgia" w:hAnsi="Georgia"/>
        </w:rPr>
        <w:t>, sobectví, závist ….)</w:t>
      </w:r>
    </w:p>
    <w:p w:rsidR="00420864" w:rsidRPr="00617BE8" w:rsidRDefault="00420864" w:rsidP="00617BE8">
      <w:pPr>
        <w:pStyle w:val="Odstavecseseznamem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Každé dítě dostane zapálenou svíčku.</w:t>
      </w:r>
    </w:p>
    <w:p w:rsidR="001962E0" w:rsidRPr="001962E0" w:rsidRDefault="001962E0" w:rsidP="005F0D4D">
      <w:pPr>
        <w:spacing w:after="0" w:line="240" w:lineRule="auto"/>
        <w:jc w:val="both"/>
        <w:rPr>
          <w:rFonts w:ascii="Georgia" w:hAnsi="Georgia"/>
        </w:rPr>
      </w:pPr>
    </w:p>
    <w:p w:rsidR="00420864" w:rsidRPr="00872A59" w:rsidRDefault="00420864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Dneska slavíme svátek „Slavnost narození Páně“. Co si myslíte, že ten název znamená? </w:t>
      </w:r>
    </w:p>
    <w:p w:rsidR="00420864" w:rsidRPr="00872A59" w:rsidRDefault="00420864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Ano, narodil se Ježíš. A kdo ví, kde se narodil?</w:t>
      </w:r>
      <w:r w:rsidRPr="00872A59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(</w:t>
      </w:r>
      <w:r>
        <w:rPr>
          <w:rFonts w:ascii="Georgia" w:hAnsi="Georgia"/>
          <w:i/>
          <w:sz w:val="28"/>
        </w:rPr>
        <w:t>dát prostor dětem)</w:t>
      </w:r>
    </w:p>
    <w:p w:rsidR="00420864" w:rsidRDefault="00420864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Ježíš se narodil v městě Betlémě. Betlém je malé město v horách, jehož název je podle chleba. Vlastně to slovo znamená Dům chleba. Ale betlémští obyvatelé nebyli vůbec pohostinní. I když viděli, že se ženě, kterou doprovázel Josef, brzy narodí dítě a že je velmi unavená, nenašel se nikdo, kdo by jim chtěl pomoci a pustit je do svého domu. Proto se nakonec Ježíš narodil ve chlévě. Josef tehdy musel prokázat velkou odvahu, aby stačil alespoň trochu ve chlévě uklidit a připravit jesličky, tak, aby tam mohli s Marií položit Ježíška. </w:t>
      </w:r>
    </w:p>
    <w:p w:rsidR="00420864" w:rsidRDefault="00420864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Určitě víte, proč museli Marie a Josef těsně před narozením putovat do Betléma nezůstali v Nazaretě, kde žili. Císař Augustus vyhlásil sčítání lidu a každý se musel nechat zapsat. Kdyby Josef a Marie neposlechli, čekal by je krutý trest. </w:t>
      </w:r>
    </w:p>
    <w:p w:rsidR="00420864" w:rsidRDefault="00420864" w:rsidP="00420864">
      <w:pPr>
        <w:spacing w:after="0" w:line="240" w:lineRule="auto"/>
        <w:jc w:val="both"/>
        <w:rPr>
          <w:rFonts w:ascii="Georgia" w:hAnsi="Georgia"/>
          <w:i/>
          <w:sz w:val="28"/>
        </w:rPr>
      </w:pPr>
      <w:r>
        <w:rPr>
          <w:rFonts w:ascii="Georgia" w:hAnsi="Georgia"/>
          <w:sz w:val="28"/>
        </w:rPr>
        <w:t>Víte, jak se lidé dozvěděli, že se Ježíš má narodit a že už se narodil? (</w:t>
      </w:r>
      <w:r w:rsidRPr="00420864">
        <w:rPr>
          <w:rFonts w:ascii="Georgia" w:hAnsi="Georgia"/>
          <w:i/>
          <w:sz w:val="28"/>
        </w:rPr>
        <w:t>Proroci, andělé, hvězda)</w:t>
      </w:r>
    </w:p>
    <w:p w:rsidR="00420864" w:rsidRDefault="00420864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Pamatujete si, jak v dnešním evangeliu říkali Ježíši? (</w:t>
      </w:r>
      <w:r w:rsidRPr="00420864">
        <w:rPr>
          <w:rFonts w:ascii="Georgia" w:hAnsi="Georgia"/>
          <w:i/>
          <w:sz w:val="28"/>
        </w:rPr>
        <w:t>Slovo, světlo</w:t>
      </w:r>
      <w:r>
        <w:rPr>
          <w:rFonts w:ascii="Georgia" w:hAnsi="Georgia"/>
          <w:sz w:val="28"/>
        </w:rPr>
        <w:t>)</w:t>
      </w:r>
    </w:p>
    <w:p w:rsidR="00420864" w:rsidRDefault="00420864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Co můžeme vidět skrze Ježíše? (</w:t>
      </w:r>
      <w:r w:rsidRPr="00696AE1">
        <w:rPr>
          <w:rFonts w:ascii="Georgia" w:hAnsi="Georgia"/>
          <w:i/>
          <w:sz w:val="28"/>
        </w:rPr>
        <w:t>Boha</w:t>
      </w:r>
      <w:r>
        <w:rPr>
          <w:rFonts w:ascii="Georgia" w:hAnsi="Georgia"/>
          <w:sz w:val="28"/>
        </w:rPr>
        <w:t>)</w:t>
      </w:r>
    </w:p>
    <w:p w:rsidR="00696AE1" w:rsidRDefault="00696AE1" w:rsidP="00420864">
      <w:pPr>
        <w:spacing w:after="0" w:line="240" w:lineRule="auto"/>
        <w:jc w:val="both"/>
        <w:rPr>
          <w:rFonts w:ascii="Georgia" w:hAnsi="Georgia"/>
          <w:i/>
          <w:sz w:val="28"/>
        </w:rPr>
      </w:pPr>
      <w:r>
        <w:rPr>
          <w:rFonts w:ascii="Georgia" w:hAnsi="Georgia"/>
          <w:sz w:val="28"/>
        </w:rPr>
        <w:t>Rozdáme dětem prázdné papíry a černé fixy. Vyzveme je, aby na papíry napsaly ty vlastnosti, které brání člověku vidět Boha, který je naším světlem. (</w:t>
      </w:r>
      <w:r w:rsidRPr="00696AE1">
        <w:rPr>
          <w:rFonts w:ascii="Georgia" w:hAnsi="Georgia"/>
          <w:i/>
          <w:sz w:val="28"/>
        </w:rPr>
        <w:t>např. strach, pomluvy, pýcha, závist, sobectví, nenávist, závislost</w:t>
      </w:r>
      <w:r>
        <w:rPr>
          <w:rFonts w:ascii="Georgia" w:hAnsi="Georgia"/>
          <w:i/>
          <w:sz w:val="28"/>
        </w:rPr>
        <w:t>i</w:t>
      </w:r>
      <w:r w:rsidRPr="00696AE1">
        <w:rPr>
          <w:rFonts w:ascii="Georgia" w:hAnsi="Georgia"/>
          <w:i/>
          <w:sz w:val="28"/>
        </w:rPr>
        <w:t>…..)</w:t>
      </w:r>
    </w:p>
    <w:p w:rsidR="00696AE1" w:rsidRDefault="00696AE1" w:rsidP="00420864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Každé dítě dostane rozsvícenou čajovou svíčku, kterou položí na napsaný papír. </w:t>
      </w:r>
    </w:p>
    <w:p w:rsidR="00696AE1" w:rsidRDefault="00696AE1" w:rsidP="00696AE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Přeji Vám, abyste byli také takovým světlem, který </w:t>
      </w:r>
      <w:r>
        <w:rPr>
          <w:rFonts w:ascii="Georgia" w:hAnsi="Georgia"/>
          <w:sz w:val="28"/>
        </w:rPr>
        <w:t xml:space="preserve">Vám </w:t>
      </w:r>
      <w:r>
        <w:rPr>
          <w:rFonts w:ascii="Georgia" w:hAnsi="Georgia"/>
          <w:sz w:val="28"/>
        </w:rPr>
        <w:t xml:space="preserve">i vašim kamarádům a spolužákům může pomáhat vidět věci kolem sebe ve správném světle. </w:t>
      </w:r>
    </w:p>
    <w:p w:rsidR="00696AE1" w:rsidRPr="00696AE1" w:rsidRDefault="00696AE1" w:rsidP="00420864">
      <w:pPr>
        <w:spacing w:after="0" w:line="240" w:lineRule="auto"/>
        <w:jc w:val="both"/>
        <w:rPr>
          <w:rFonts w:ascii="Georgia" w:hAnsi="Georgia"/>
          <w:sz w:val="28"/>
        </w:rPr>
      </w:pPr>
    </w:p>
    <w:p w:rsidR="0040428A" w:rsidRDefault="0040428A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40428A" w:rsidRPr="0040428A" w:rsidRDefault="0040428A" w:rsidP="005F0D4D">
      <w:pPr>
        <w:spacing w:after="0" w:line="240" w:lineRule="auto"/>
        <w:jc w:val="both"/>
        <w:rPr>
          <w:rFonts w:ascii="Georgia" w:hAnsi="Georgia"/>
        </w:rPr>
      </w:pP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tabs>
          <w:tab w:val="center" w:pos="5103"/>
          <w:tab w:val="right" w:pos="10206"/>
        </w:tabs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ab/>
        <w:t>SLOVNÍ KATECHEZE</w:t>
      </w:r>
      <w:r>
        <w:rPr>
          <w:rFonts w:ascii="Georgia" w:hAnsi="Georgia"/>
        </w:rPr>
        <w:tab/>
      </w:r>
    </w:p>
    <w:p w:rsidR="0040428A" w:rsidRDefault="0040428A" w:rsidP="00FE30FC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CD5F89" w:rsidRPr="002A3604" w:rsidRDefault="00CD5F89" w:rsidP="00CD5F89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OKTÁV NAROZENÍ PÁNĚ 1. ledna 2017</w:t>
      </w:r>
    </w:p>
    <w:p w:rsidR="00CD5F89" w:rsidRPr="00BC1F5B" w:rsidRDefault="00CD5F89" w:rsidP="00CD5F89">
      <w:pPr>
        <w:spacing w:after="0" w:line="240" w:lineRule="auto"/>
        <w:rPr>
          <w:rFonts w:ascii="Georgia" w:hAnsi="Georgia"/>
          <w:b/>
        </w:rPr>
      </w:pPr>
    </w:p>
    <w:p w:rsidR="00CD5F89" w:rsidRPr="005A1E9A" w:rsidRDefault="00CD5F89" w:rsidP="00CD5F8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„</w:t>
      </w:r>
      <w:r>
        <w:rPr>
          <w:rFonts w:ascii="Georgia" w:hAnsi="Georgia"/>
          <w:i/>
        </w:rPr>
        <w:t>Nalezli Marii a Josefa i to děťátko, položené do jeslí“</w:t>
      </w:r>
      <w:r>
        <w:rPr>
          <w:rFonts w:ascii="Georgia" w:hAnsi="Georgia"/>
        </w:rPr>
        <w:t xml:space="preserve"> (Lk 2, 12)</w:t>
      </w:r>
    </w:p>
    <w:p w:rsidR="00CD5F89" w:rsidRDefault="00CD5F89" w:rsidP="00CD5F89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CD5F89" w:rsidRPr="00042DDB" w:rsidRDefault="00CD5F89" w:rsidP="00CD5F8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CD5F89" w:rsidRPr="00042DDB" w:rsidRDefault="00CD5F89" w:rsidP="00CD5F8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805FE0" w:rsidRDefault="00805FE0" w:rsidP="00805FE0">
      <w:pPr>
        <w:spacing w:after="0" w:line="240" w:lineRule="auto"/>
        <w:rPr>
          <w:rFonts w:ascii="Georgia" w:hAnsi="Georgia"/>
        </w:rPr>
      </w:pPr>
    </w:p>
    <w:p w:rsidR="00805FE0" w:rsidRDefault="00805FE0" w:rsidP="006006AA">
      <w:pPr>
        <w:spacing w:after="0" w:line="240" w:lineRule="auto"/>
        <w:jc w:val="both"/>
        <w:rPr>
          <w:rFonts w:ascii="Georgia" w:hAnsi="Georgia"/>
        </w:rPr>
      </w:pPr>
    </w:p>
    <w:p w:rsidR="00114072" w:rsidRDefault="00CD5F89" w:rsidP="00114072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Dnes jsme slyšeli v evangeliu, že do Betléma pospíchali pastýři. Víte proč? </w:t>
      </w:r>
      <w:r w:rsidRPr="00F71CFF">
        <w:rPr>
          <w:rFonts w:ascii="Georgia" w:hAnsi="Georgia"/>
          <w:i/>
          <w:sz w:val="28"/>
        </w:rPr>
        <w:t>(Anděl jim pověděl o narození Spasitele</w:t>
      </w:r>
      <w:r>
        <w:rPr>
          <w:rFonts w:ascii="Georgia" w:hAnsi="Georgia"/>
          <w:sz w:val="28"/>
        </w:rPr>
        <w:t xml:space="preserve">) </w:t>
      </w:r>
      <w:r w:rsidR="00114072">
        <w:rPr>
          <w:rFonts w:ascii="Georgia" w:hAnsi="Georgia"/>
          <w:sz w:val="28"/>
        </w:rPr>
        <w:t xml:space="preserve">Pastýři byli úplně první, kteří se dozvěděli o narození Krista. Byli to obyčejní lidé. Nebyli moc bohatí a neměli ani pořádné vzdělání. A přesto si je Bůh vybral a ukázal jim tento zázrak jako prvním. </w:t>
      </w:r>
    </w:p>
    <w:p w:rsidR="00CD5F89" w:rsidRDefault="00114072" w:rsidP="00114072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V Betlémě našli malé dítě položené do jeslí, přesně tak, jak jim to andělé zvěstovali. Spolu s Ježíšem tam byla také jeho matka Maria a Josef. </w:t>
      </w:r>
      <w:r w:rsidR="00CD5F89">
        <w:rPr>
          <w:rFonts w:ascii="Georgia" w:hAnsi="Georgia"/>
          <w:sz w:val="28"/>
        </w:rPr>
        <w:t xml:space="preserve">Víme, že </w:t>
      </w:r>
      <w:r>
        <w:rPr>
          <w:rFonts w:ascii="Georgia" w:hAnsi="Georgia"/>
          <w:sz w:val="28"/>
        </w:rPr>
        <w:t xml:space="preserve">Ježíš je </w:t>
      </w:r>
      <w:r w:rsidR="00CD5F89">
        <w:rPr>
          <w:rFonts w:ascii="Georgia" w:hAnsi="Georgia"/>
          <w:sz w:val="28"/>
        </w:rPr>
        <w:t xml:space="preserve">Syn Boží a Josef, že byl jeho pěstounem. </w:t>
      </w:r>
    </w:p>
    <w:p w:rsidR="00114072" w:rsidRDefault="00114072" w:rsidP="00114072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I my můžeme být u velikého zázraku. Bůh nepotřebuje, abychom byli dokonalí. Ani pastýři nebyli dokonalí. Bůh chce, abychom ho poslouchali a když nám chce něco říct, abychom mu naslouchali, a když nám chce něco ukázat, abychom nebyli líní a šli za ním. </w:t>
      </w:r>
    </w:p>
    <w:p w:rsidR="00114072" w:rsidRDefault="00114072" w:rsidP="00114072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Víte, kdo je nám v takovém chování velkým příkladem? </w:t>
      </w:r>
    </w:p>
    <w:p w:rsidR="00114072" w:rsidRDefault="00114072" w:rsidP="00114072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Je to Maria. A dnes slavíme Slavnost Matky Boží Panny Marie. Ta si nikdy nestěžovala</w:t>
      </w:r>
      <w:r w:rsidR="003A4740">
        <w:rPr>
          <w:rFonts w:ascii="Georgia" w:hAnsi="Georgia"/>
          <w:sz w:val="28"/>
        </w:rPr>
        <w:t>,</w:t>
      </w:r>
      <w:r>
        <w:rPr>
          <w:rFonts w:ascii="Georgia" w:hAnsi="Georgia"/>
          <w:sz w:val="28"/>
        </w:rPr>
        <w:t xml:space="preserve"> i když to neměla vůbec jednoduché. Její </w:t>
      </w:r>
      <w:r w:rsidR="003A4740">
        <w:rPr>
          <w:rFonts w:ascii="Georgia" w:hAnsi="Georgia"/>
          <w:sz w:val="28"/>
        </w:rPr>
        <w:t xml:space="preserve">syn se nenarodil </w:t>
      </w:r>
      <w:r>
        <w:rPr>
          <w:rFonts w:ascii="Georgia" w:hAnsi="Georgia"/>
          <w:sz w:val="28"/>
        </w:rPr>
        <w:t> do královských podušek</w:t>
      </w:r>
      <w:r w:rsidR="003A4740">
        <w:rPr>
          <w:rFonts w:ascii="Georgia" w:hAnsi="Georgia"/>
          <w:sz w:val="28"/>
        </w:rPr>
        <w:t xml:space="preserve">, přesto že </w:t>
      </w:r>
      <w:r>
        <w:rPr>
          <w:rFonts w:ascii="Georgia" w:hAnsi="Georgia"/>
          <w:sz w:val="28"/>
        </w:rPr>
        <w:t xml:space="preserve">byl z královského rodu. </w:t>
      </w:r>
      <w:r w:rsidR="003A4740">
        <w:rPr>
          <w:rFonts w:ascii="Georgia" w:hAnsi="Georgia"/>
          <w:sz w:val="28"/>
        </w:rPr>
        <w:t>Kvůli pronásledování králem Herodem musela Marie s Josefem a malým Ježíšem uprchnout do ciziny a byli z nich uprchlíci, jak to i dnes často vidíme ve zprávách. Maria to však s pokorou uchovávala ve svém srdci a přemýšlela o tom.</w:t>
      </w:r>
    </w:p>
    <w:p w:rsidR="003A4740" w:rsidRDefault="003A4740" w:rsidP="00114072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Přeji Vám, abyste také o Bohu přemýšleli a radost ze zázraku zrození Božího Syna si uchovali ve svém srdci. </w:t>
      </w:r>
    </w:p>
    <w:p w:rsidR="003A4740" w:rsidRPr="00872A59" w:rsidRDefault="003A4740" w:rsidP="00114072">
      <w:pPr>
        <w:spacing w:after="0" w:line="240" w:lineRule="auto"/>
        <w:jc w:val="both"/>
        <w:rPr>
          <w:rFonts w:ascii="Georgia" w:hAnsi="Georgia"/>
          <w:sz w:val="28"/>
        </w:rPr>
      </w:pPr>
    </w:p>
    <w:p w:rsidR="0040428A" w:rsidRPr="0040428A" w:rsidRDefault="0040428A" w:rsidP="0040428A">
      <w:pPr>
        <w:spacing w:after="0" w:line="240" w:lineRule="auto"/>
        <w:jc w:val="both"/>
        <w:rPr>
          <w:rFonts w:ascii="Georgia" w:hAnsi="Georgia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CD5F89" w:rsidRDefault="00CD5F89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</w:p>
    <w:p w:rsidR="003A4740" w:rsidRDefault="003A4740" w:rsidP="003A4740">
      <w:pPr>
        <w:spacing w:after="0" w:line="240" w:lineRule="auto"/>
        <w:rPr>
          <w:rFonts w:ascii="Georgia" w:hAnsi="Georgia"/>
          <w:b/>
          <w:sz w:val="36"/>
        </w:rPr>
      </w:pPr>
    </w:p>
    <w:p w:rsidR="0040428A" w:rsidRDefault="0040428A" w:rsidP="003A4740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KATECHEZE S POMŮCKOU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CD5F89" w:rsidRPr="002A3604" w:rsidRDefault="00CD5F89" w:rsidP="00CD5F89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OKTÁV NAROZENÍ PÁNĚ 1. ledna 2017</w:t>
      </w:r>
    </w:p>
    <w:p w:rsidR="00CD5F89" w:rsidRPr="00BC1F5B" w:rsidRDefault="00CD5F89" w:rsidP="00CD5F89">
      <w:pPr>
        <w:spacing w:after="0" w:line="240" w:lineRule="auto"/>
        <w:rPr>
          <w:rFonts w:ascii="Georgia" w:hAnsi="Georgia"/>
          <w:b/>
        </w:rPr>
      </w:pPr>
    </w:p>
    <w:p w:rsidR="00CD5F89" w:rsidRPr="005A1E9A" w:rsidRDefault="00CD5F89" w:rsidP="00CD5F8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„</w:t>
      </w:r>
      <w:r>
        <w:rPr>
          <w:rFonts w:ascii="Georgia" w:hAnsi="Georgia"/>
          <w:i/>
        </w:rPr>
        <w:t>Nalezli Marii a Josefa i to děťátko, položené do jeslí“</w:t>
      </w:r>
      <w:r>
        <w:rPr>
          <w:rFonts w:ascii="Georgia" w:hAnsi="Georgia"/>
        </w:rPr>
        <w:t xml:space="preserve"> (Lk 2, 12)</w:t>
      </w:r>
    </w:p>
    <w:p w:rsidR="00CD5F89" w:rsidRDefault="00CD5F89" w:rsidP="00CD5F89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CD5F89" w:rsidRPr="00042DDB" w:rsidRDefault="00CD5F89" w:rsidP="00CD5F8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CD5F89" w:rsidRPr="00042DDB" w:rsidRDefault="00CD5F89" w:rsidP="00CD5F8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805FE0" w:rsidRDefault="00805FE0" w:rsidP="00805FE0">
      <w:pPr>
        <w:spacing w:after="0" w:line="240" w:lineRule="auto"/>
        <w:rPr>
          <w:rFonts w:ascii="Georgia" w:hAnsi="Georgia"/>
          <w:iCs/>
          <w:szCs w:val="24"/>
        </w:rPr>
      </w:pPr>
    </w:p>
    <w:p w:rsidR="00591C88" w:rsidRDefault="003A4740" w:rsidP="00617BE8">
      <w:pPr>
        <w:pStyle w:val="Odstavecseseznamem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Propisky, papírky.</w:t>
      </w:r>
    </w:p>
    <w:p w:rsidR="003A4740" w:rsidRPr="00617BE8" w:rsidRDefault="003A4740" w:rsidP="00617BE8">
      <w:pPr>
        <w:pStyle w:val="Odstavecseseznamem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Děti se pokusí vymyslet a napsat na papírky své nedostatky a na druhou stranu svá předsevzetí, co by chtěly zlepšit</w:t>
      </w:r>
    </w:p>
    <w:p w:rsidR="00233A12" w:rsidRDefault="00233A12" w:rsidP="00711C6F">
      <w:pPr>
        <w:spacing w:after="0" w:line="240" w:lineRule="auto"/>
        <w:jc w:val="both"/>
        <w:rPr>
          <w:rFonts w:ascii="Georgia" w:hAnsi="Georgia"/>
          <w:b/>
        </w:rPr>
      </w:pP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Dnes jsme slyšeli v evangeliu, že do Betléma pospíchali pastýři. Víte proč? </w:t>
      </w:r>
      <w:r w:rsidRPr="00F71CFF">
        <w:rPr>
          <w:rFonts w:ascii="Georgia" w:hAnsi="Georgia"/>
          <w:i/>
          <w:sz w:val="28"/>
        </w:rPr>
        <w:t>(Anděl jim pověděl o narození Spasitele</w:t>
      </w:r>
      <w:r>
        <w:rPr>
          <w:rFonts w:ascii="Georgia" w:hAnsi="Georgia"/>
          <w:sz w:val="28"/>
        </w:rPr>
        <w:t xml:space="preserve">) Pastýři byli úplně první, kteří se dozvěděli o narození Krista. Byli to obyčejní lidé. Nebyli moc bohatí a neměli ani pořádné vzdělání. A přesto si je Bůh vybral a ukázal jim tento zázrak jako prvním. </w:t>
      </w: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V Betlémě našli malé dítě položené do jeslí, přesně tak, jak jim to andělé zvěstovali. Spolu s Ježíšem tam byla také jeho matka Maria a Josef. Víme, že Ježíš je Syn Boží a Josef, že byl jeho pěstounem. </w:t>
      </w: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I my můžeme být u velikého zázraku. Bůh nepotřebuje, abychom byli dokonalí. Ani pastýři nebyli dokonalí. Bůh chce, abychom ho poslouchali a když nám chce něco říct, abychom mu naslouchali, a když nám chce něco ukázat, abychom nebyli líní a šli za ním. </w:t>
      </w: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Víte, kdo je nám v takovém chování velkým příkladem? </w:t>
      </w: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Je to Maria. A dnes slavíme Slavnost Matky Boží Panny Marie. Ta si nikdy nestěžovala, i když to neměla vůbec jednoduché. Její syn se nenarodil  do královských podušek, přesto že byl z královského rodu. Kvůli pronásledování králem Herodem musela Marie s Josefem a malým Ježíšem uprchnout do ciziny a byli z nich uprchlíci, jak to i dnes často vidíme ve zprávách. Maria to však s pokorou uchovávala ve svém srdci a přemýšlela o tom.</w:t>
      </w: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Zde si vezměte každý papír a propisku a napište na něj to, co považujete za svůj nedostatek. Na druhou stranu pak můžete napsat předsevzetí, co byste na začátku nového roku mohly zlepšit. </w:t>
      </w:r>
    </w:p>
    <w:p w:rsidR="003A4740" w:rsidRDefault="003A4740" w:rsidP="003A4740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Přeji Vám, abyste také o Bohu přemýšleli a radost ze zázraku zrození Božího Syna si uchovali ve svém srdci. </w:t>
      </w:r>
    </w:p>
    <w:p w:rsidR="00711C6F" w:rsidRPr="0040428A" w:rsidRDefault="00711C6F" w:rsidP="00233A12">
      <w:pPr>
        <w:spacing w:after="0" w:line="240" w:lineRule="auto"/>
        <w:rPr>
          <w:rFonts w:ascii="Georgia" w:hAnsi="Georgia"/>
          <w:iCs/>
          <w:szCs w:val="24"/>
        </w:rPr>
      </w:pPr>
    </w:p>
    <w:p w:rsidR="006A0DC4" w:rsidRDefault="006A0DC4" w:rsidP="00A6224B">
      <w:pPr>
        <w:rPr>
          <w:rFonts w:ascii="Georgia" w:hAnsi="Georgia"/>
        </w:rPr>
      </w:pPr>
      <w:bookmarkStart w:id="0" w:name="_GoBack"/>
      <w:bookmarkEnd w:id="0"/>
    </w:p>
    <w:sectPr w:rsidR="006A0DC4" w:rsidSect="002A3604">
      <w:pgSz w:w="11906" w:h="16838"/>
      <w:pgMar w:top="1417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526" w:rsidRDefault="001D0526" w:rsidP="00FB3030">
      <w:pPr>
        <w:spacing w:after="0" w:line="240" w:lineRule="auto"/>
      </w:pPr>
      <w:r>
        <w:separator/>
      </w:r>
    </w:p>
  </w:endnote>
  <w:endnote w:type="continuationSeparator" w:id="0">
    <w:p w:rsidR="001D0526" w:rsidRDefault="001D0526" w:rsidP="00FB3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526" w:rsidRDefault="001D0526" w:rsidP="00FB3030">
      <w:pPr>
        <w:spacing w:after="0" w:line="240" w:lineRule="auto"/>
      </w:pPr>
      <w:r>
        <w:separator/>
      </w:r>
    </w:p>
  </w:footnote>
  <w:footnote w:type="continuationSeparator" w:id="0">
    <w:p w:rsidR="001D0526" w:rsidRDefault="001D0526" w:rsidP="00FB3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4356B"/>
    <w:multiLevelType w:val="hybridMultilevel"/>
    <w:tmpl w:val="FEB2B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51C39"/>
    <w:multiLevelType w:val="hybridMultilevel"/>
    <w:tmpl w:val="2A009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64A26"/>
    <w:multiLevelType w:val="hybridMultilevel"/>
    <w:tmpl w:val="D674CD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D4F67"/>
    <w:multiLevelType w:val="hybridMultilevel"/>
    <w:tmpl w:val="ECEA88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B3851"/>
    <w:multiLevelType w:val="hybridMultilevel"/>
    <w:tmpl w:val="F79E28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55B70"/>
    <w:multiLevelType w:val="hybridMultilevel"/>
    <w:tmpl w:val="66CAB0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12936"/>
    <w:multiLevelType w:val="hybridMultilevel"/>
    <w:tmpl w:val="922C3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8A1759"/>
    <w:multiLevelType w:val="hybridMultilevel"/>
    <w:tmpl w:val="C2FCC2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E78"/>
    <w:rsid w:val="000001BA"/>
    <w:rsid w:val="00004C7F"/>
    <w:rsid w:val="00017E61"/>
    <w:rsid w:val="0002154A"/>
    <w:rsid w:val="000237EF"/>
    <w:rsid w:val="0003293C"/>
    <w:rsid w:val="00071F2C"/>
    <w:rsid w:val="00072303"/>
    <w:rsid w:val="00073E57"/>
    <w:rsid w:val="0007658B"/>
    <w:rsid w:val="000810C5"/>
    <w:rsid w:val="00082BB1"/>
    <w:rsid w:val="000845DC"/>
    <w:rsid w:val="0008580F"/>
    <w:rsid w:val="0009055D"/>
    <w:rsid w:val="000D2202"/>
    <w:rsid w:val="000D3BB6"/>
    <w:rsid w:val="00100BC3"/>
    <w:rsid w:val="0010192E"/>
    <w:rsid w:val="0010604E"/>
    <w:rsid w:val="00114072"/>
    <w:rsid w:val="00115296"/>
    <w:rsid w:val="001178EC"/>
    <w:rsid w:val="00133C68"/>
    <w:rsid w:val="00146756"/>
    <w:rsid w:val="0016038E"/>
    <w:rsid w:val="001654CF"/>
    <w:rsid w:val="00176A93"/>
    <w:rsid w:val="001836BB"/>
    <w:rsid w:val="001962E0"/>
    <w:rsid w:val="001A0399"/>
    <w:rsid w:val="001A14C6"/>
    <w:rsid w:val="001B597A"/>
    <w:rsid w:val="001C028F"/>
    <w:rsid w:val="001D0526"/>
    <w:rsid w:val="001D0D22"/>
    <w:rsid w:val="001E1CF3"/>
    <w:rsid w:val="0021213D"/>
    <w:rsid w:val="002134C4"/>
    <w:rsid w:val="00232CDC"/>
    <w:rsid w:val="00233A12"/>
    <w:rsid w:val="0024319C"/>
    <w:rsid w:val="00254A25"/>
    <w:rsid w:val="0025535D"/>
    <w:rsid w:val="0026039C"/>
    <w:rsid w:val="00262FDC"/>
    <w:rsid w:val="00275BD1"/>
    <w:rsid w:val="00277AB9"/>
    <w:rsid w:val="002859F6"/>
    <w:rsid w:val="00296FC1"/>
    <w:rsid w:val="002A3604"/>
    <w:rsid w:val="002B04F5"/>
    <w:rsid w:val="002C6F70"/>
    <w:rsid w:val="00302CEE"/>
    <w:rsid w:val="003057D5"/>
    <w:rsid w:val="00316BC5"/>
    <w:rsid w:val="003232CC"/>
    <w:rsid w:val="00324F0B"/>
    <w:rsid w:val="003266F8"/>
    <w:rsid w:val="003270E9"/>
    <w:rsid w:val="00332FC6"/>
    <w:rsid w:val="00343940"/>
    <w:rsid w:val="00352D63"/>
    <w:rsid w:val="0036698F"/>
    <w:rsid w:val="00375FC3"/>
    <w:rsid w:val="0037652A"/>
    <w:rsid w:val="00380E78"/>
    <w:rsid w:val="00392E18"/>
    <w:rsid w:val="00394E5B"/>
    <w:rsid w:val="003A4740"/>
    <w:rsid w:val="003A7FF9"/>
    <w:rsid w:val="003E0753"/>
    <w:rsid w:val="003F3405"/>
    <w:rsid w:val="0040428A"/>
    <w:rsid w:val="00410A82"/>
    <w:rsid w:val="00420864"/>
    <w:rsid w:val="00425D4F"/>
    <w:rsid w:val="00430CAD"/>
    <w:rsid w:val="00434329"/>
    <w:rsid w:val="004414F3"/>
    <w:rsid w:val="004453CE"/>
    <w:rsid w:val="0044710E"/>
    <w:rsid w:val="004631F1"/>
    <w:rsid w:val="00483CFD"/>
    <w:rsid w:val="00490619"/>
    <w:rsid w:val="004A0DD4"/>
    <w:rsid w:val="004C1F2B"/>
    <w:rsid w:val="004C320E"/>
    <w:rsid w:val="004D2A75"/>
    <w:rsid w:val="00531F6A"/>
    <w:rsid w:val="005368E2"/>
    <w:rsid w:val="00537070"/>
    <w:rsid w:val="005572E9"/>
    <w:rsid w:val="00574335"/>
    <w:rsid w:val="0058437B"/>
    <w:rsid w:val="00586A19"/>
    <w:rsid w:val="00591C88"/>
    <w:rsid w:val="00596D06"/>
    <w:rsid w:val="005A2F2F"/>
    <w:rsid w:val="005C4B37"/>
    <w:rsid w:val="005F0D4D"/>
    <w:rsid w:val="006006AA"/>
    <w:rsid w:val="00617BE8"/>
    <w:rsid w:val="006306B7"/>
    <w:rsid w:val="006427CD"/>
    <w:rsid w:val="00657F44"/>
    <w:rsid w:val="006670BF"/>
    <w:rsid w:val="006913AF"/>
    <w:rsid w:val="00691D49"/>
    <w:rsid w:val="00696AE1"/>
    <w:rsid w:val="006A0DC4"/>
    <w:rsid w:val="006A33F5"/>
    <w:rsid w:val="006A4821"/>
    <w:rsid w:val="006C1427"/>
    <w:rsid w:val="006C7DA5"/>
    <w:rsid w:val="007071D5"/>
    <w:rsid w:val="00707999"/>
    <w:rsid w:val="00711513"/>
    <w:rsid w:val="00711C6F"/>
    <w:rsid w:val="00717194"/>
    <w:rsid w:val="00732412"/>
    <w:rsid w:val="00743933"/>
    <w:rsid w:val="00773EA4"/>
    <w:rsid w:val="00775F47"/>
    <w:rsid w:val="00785954"/>
    <w:rsid w:val="00794213"/>
    <w:rsid w:val="00795B2A"/>
    <w:rsid w:val="007A2410"/>
    <w:rsid w:val="007A3361"/>
    <w:rsid w:val="007C6F55"/>
    <w:rsid w:val="007F1E33"/>
    <w:rsid w:val="00803F53"/>
    <w:rsid w:val="00805FE0"/>
    <w:rsid w:val="008304BD"/>
    <w:rsid w:val="00833849"/>
    <w:rsid w:val="00833903"/>
    <w:rsid w:val="00846450"/>
    <w:rsid w:val="00862DB1"/>
    <w:rsid w:val="008638EE"/>
    <w:rsid w:val="00892565"/>
    <w:rsid w:val="00896B82"/>
    <w:rsid w:val="008A04A4"/>
    <w:rsid w:val="008B77F2"/>
    <w:rsid w:val="008C1819"/>
    <w:rsid w:val="008C21F8"/>
    <w:rsid w:val="008D0D13"/>
    <w:rsid w:val="008D7AE9"/>
    <w:rsid w:val="00902720"/>
    <w:rsid w:val="009273CC"/>
    <w:rsid w:val="00944779"/>
    <w:rsid w:val="009546C5"/>
    <w:rsid w:val="00977CEB"/>
    <w:rsid w:val="00983E3F"/>
    <w:rsid w:val="009A1422"/>
    <w:rsid w:val="009C761E"/>
    <w:rsid w:val="009E100C"/>
    <w:rsid w:val="009E1621"/>
    <w:rsid w:val="00A22564"/>
    <w:rsid w:val="00A27D4E"/>
    <w:rsid w:val="00A6224B"/>
    <w:rsid w:val="00A841E3"/>
    <w:rsid w:val="00A94987"/>
    <w:rsid w:val="00AA050F"/>
    <w:rsid w:val="00AA1E25"/>
    <w:rsid w:val="00AB3E1D"/>
    <w:rsid w:val="00AB4826"/>
    <w:rsid w:val="00AC5979"/>
    <w:rsid w:val="00AD2E48"/>
    <w:rsid w:val="00AD581F"/>
    <w:rsid w:val="00AE19EC"/>
    <w:rsid w:val="00AE32AB"/>
    <w:rsid w:val="00AE6834"/>
    <w:rsid w:val="00AF3511"/>
    <w:rsid w:val="00AF619B"/>
    <w:rsid w:val="00B0746E"/>
    <w:rsid w:val="00B1361E"/>
    <w:rsid w:val="00B21A11"/>
    <w:rsid w:val="00B7453C"/>
    <w:rsid w:val="00B74A9B"/>
    <w:rsid w:val="00B76F2D"/>
    <w:rsid w:val="00B83F35"/>
    <w:rsid w:val="00B86F00"/>
    <w:rsid w:val="00B91DEA"/>
    <w:rsid w:val="00BA2A86"/>
    <w:rsid w:val="00BB29ED"/>
    <w:rsid w:val="00BB56D1"/>
    <w:rsid w:val="00BC1F5B"/>
    <w:rsid w:val="00BD4B2B"/>
    <w:rsid w:val="00BD6BEC"/>
    <w:rsid w:val="00BE7AA5"/>
    <w:rsid w:val="00BF72EE"/>
    <w:rsid w:val="00C01E9E"/>
    <w:rsid w:val="00C01F54"/>
    <w:rsid w:val="00C1222B"/>
    <w:rsid w:val="00C1333F"/>
    <w:rsid w:val="00C1564C"/>
    <w:rsid w:val="00C219C6"/>
    <w:rsid w:val="00C230D2"/>
    <w:rsid w:val="00C35135"/>
    <w:rsid w:val="00C43AA7"/>
    <w:rsid w:val="00C43F65"/>
    <w:rsid w:val="00C743B5"/>
    <w:rsid w:val="00C92388"/>
    <w:rsid w:val="00CA4F7E"/>
    <w:rsid w:val="00CC178A"/>
    <w:rsid w:val="00CC25BA"/>
    <w:rsid w:val="00CD5F89"/>
    <w:rsid w:val="00CD65B8"/>
    <w:rsid w:val="00CE1CCF"/>
    <w:rsid w:val="00CE6A36"/>
    <w:rsid w:val="00CF0692"/>
    <w:rsid w:val="00CF17AA"/>
    <w:rsid w:val="00D13345"/>
    <w:rsid w:val="00D22432"/>
    <w:rsid w:val="00D42FBD"/>
    <w:rsid w:val="00D45C2B"/>
    <w:rsid w:val="00D502F3"/>
    <w:rsid w:val="00D669E1"/>
    <w:rsid w:val="00D7383E"/>
    <w:rsid w:val="00D7513F"/>
    <w:rsid w:val="00D802E4"/>
    <w:rsid w:val="00D90E5D"/>
    <w:rsid w:val="00DA4200"/>
    <w:rsid w:val="00DB732A"/>
    <w:rsid w:val="00DC09A3"/>
    <w:rsid w:val="00DC5547"/>
    <w:rsid w:val="00DC5ADC"/>
    <w:rsid w:val="00DE7F63"/>
    <w:rsid w:val="00E13F12"/>
    <w:rsid w:val="00E23868"/>
    <w:rsid w:val="00E31B04"/>
    <w:rsid w:val="00E3529D"/>
    <w:rsid w:val="00E45929"/>
    <w:rsid w:val="00E51E68"/>
    <w:rsid w:val="00E65524"/>
    <w:rsid w:val="00E655BA"/>
    <w:rsid w:val="00E65F42"/>
    <w:rsid w:val="00E737D3"/>
    <w:rsid w:val="00E9150D"/>
    <w:rsid w:val="00EA6F1D"/>
    <w:rsid w:val="00EC0A38"/>
    <w:rsid w:val="00EC3CDE"/>
    <w:rsid w:val="00EE1446"/>
    <w:rsid w:val="00EE2782"/>
    <w:rsid w:val="00EF6E87"/>
    <w:rsid w:val="00F031EA"/>
    <w:rsid w:val="00F054A3"/>
    <w:rsid w:val="00F34844"/>
    <w:rsid w:val="00F54530"/>
    <w:rsid w:val="00F60566"/>
    <w:rsid w:val="00F71CFF"/>
    <w:rsid w:val="00F856E0"/>
    <w:rsid w:val="00FA4CAD"/>
    <w:rsid w:val="00FB3030"/>
    <w:rsid w:val="00FC4B51"/>
    <w:rsid w:val="00FD0B71"/>
    <w:rsid w:val="00FD0BCA"/>
    <w:rsid w:val="00FE30FC"/>
    <w:rsid w:val="00FF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AD234-1A21-4659-9120-1993168F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16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453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B3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B3030"/>
  </w:style>
  <w:style w:type="paragraph" w:styleId="Zpat">
    <w:name w:val="footer"/>
    <w:basedOn w:val="Normln"/>
    <w:link w:val="ZpatChar"/>
    <w:uiPriority w:val="99"/>
    <w:semiHidden/>
    <w:unhideWhenUsed/>
    <w:rsid w:val="00FB3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B3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CF7A4E-50CA-4A51-8256-C94CE2512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1133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Martina Fürstová</cp:lastModifiedBy>
  <cp:revision>5</cp:revision>
  <dcterms:created xsi:type="dcterms:W3CDTF">2016-12-12T13:29:00Z</dcterms:created>
  <dcterms:modified xsi:type="dcterms:W3CDTF">2016-12-20T14:08:00Z</dcterms:modified>
</cp:coreProperties>
</file>