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B362A4" w:rsidRDefault="00B362A4" w:rsidP="00B362A4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29. neděle v mezidobí Cyklus C</w:t>
      </w:r>
    </w:p>
    <w:p w:rsidR="00B362A4" w:rsidRDefault="00B362A4" w:rsidP="00B362A4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B362A4" w:rsidRPr="008E5279" w:rsidRDefault="00B362A4" w:rsidP="00B362A4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Ježíš vypravoval svým učedníkům podobenství, že je třeba stále se modlit a neochabovat: „V jednom městě byl soudce, Boha se nebál a na lidi nedal.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Byla v tom městě i vdova, chodila k němu a říkala: ‘Zastaň se mě proti mému odpůrci!’ Ale on dlouhou dobu nechtěl.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Potom si však řekl: ‘I když se Boha nebojím a na lidi nedám, přece se té vdovy zastanu, protože mě obtěžuje; jinak sem bude ustavičně chodit a mě trápit.’“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A Pán řekl: „Slyšte, co říká ten nespravedlivý soudce! A Bůh by se nezastal svých vyvolených, kteří k němu volají ve dne v noci, a nechal by je dlouho čekat?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Říkám vám, že se jich rychle zastane! Ale nalezne Syn člověka na zemi víru, až přijde?“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(Lk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8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1-8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412D96" w:rsidRDefault="00412D96" w:rsidP="009A1514">
      <w:pPr>
        <w:pStyle w:val="Default"/>
        <w:rPr>
          <w:b/>
          <w:sz w:val="20"/>
          <w:szCs w:val="20"/>
        </w:rPr>
      </w:pPr>
    </w:p>
    <w:p w:rsidR="00212D36" w:rsidRPr="009A1514" w:rsidRDefault="00F3654D" w:rsidP="009A1514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101343">
        <w:rPr>
          <w:sz w:val="20"/>
          <w:szCs w:val="20"/>
        </w:rPr>
        <w:t>pracovní list</w:t>
      </w:r>
      <w:r w:rsidR="005D3463">
        <w:rPr>
          <w:sz w:val="20"/>
          <w:szCs w:val="20"/>
        </w:rPr>
        <w:t xml:space="preserve"> z Kanán – Katecheze na neděli</w:t>
      </w:r>
      <w:r w:rsidR="00B362A4">
        <w:rPr>
          <w:sz w:val="20"/>
          <w:szCs w:val="20"/>
        </w:rPr>
        <w:t>, nůžky, lepidla</w:t>
      </w:r>
    </w:p>
    <w:p w:rsidR="00B362A4" w:rsidRDefault="00B362A4" w:rsidP="00B362A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dnešní evangelium je o modlitbě. O vytrvalé modlitbě. Modlíte se děti rády?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Možná, že někdo ano, protože se třeba sejde celá rodina, zapálí se svíčka, děkuje se za prožitý den a přitom se vlastně vzpomene na všechno to hezké, co jsme během dne zažili nebo </w:t>
      </w:r>
      <w:r>
        <w:rPr>
          <w:color w:val="auto"/>
          <w:sz w:val="28"/>
          <w:szCs w:val="28"/>
        </w:rPr>
        <w:br/>
        <w:t>i to těžké, co jsme překonali. Také se modlíme za všechny nemocné, za ty, kteří jsou v těžké situaci apod. Ale někdo může prožívat modlitbu jako nějakou nudnou povinnost, kterou si musí „odbýt“. A to je velká škoda. Co bychom takovému člověku poradili? Zkusme si vysvětlit, čím vlastně modlitba je. Modlitba je především rozhovor. Můžeme totiž s Bohem mluvit kdykoli. Jak je to možné? Je to tím, že Bůh je připravený nám vždy naslouchat a dokonce dávat odpovědi na naše otázky. Je to jako když má neustále zapnutý mobil, který zvedne</w:t>
      </w:r>
      <w:r w:rsidR="00F63C46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kdykoli mu chceme zavolat.  Takže s Bohem můžeme mluvit nejen večer před spaním, ale i ráno po probuzení, při snídani, ve školce nebo ve škole, na hřišti, u babičky, u kamaráda atd. Zkrátka při všem</w:t>
      </w:r>
      <w:r w:rsidR="00F63C46">
        <w:rPr>
          <w:color w:val="auto"/>
          <w:sz w:val="28"/>
          <w:szCs w:val="28"/>
        </w:rPr>
        <w:t>,</w:t>
      </w:r>
      <w:bookmarkStart w:id="0" w:name="_GoBack"/>
      <w:bookmarkEnd w:id="0"/>
      <w:r>
        <w:rPr>
          <w:color w:val="auto"/>
          <w:sz w:val="28"/>
          <w:szCs w:val="28"/>
        </w:rPr>
        <w:t xml:space="preserve"> co děláme a prožíváme. Myslíte děti, že to znamená, že máme celý den klečet na kolenou a jen se modlit?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Modlit se neustále je možné i při tom, že si třeba hrajeme nebo plníme nějaké své povinnosti. Jde o to, abychom každou naši činnost dělali tak, jako bychom se právě modlili. Hraji si? Tak i při hře mohu vzpomenout na Boha a poděkovat mu, že si mohu hrát nebo ho poprosit, aby si všechny děti na světě mohly hrát stejně jako já. Snídám nebo obědvám, či večeřím? V duchu nebo i nahlas mohu poděkovat Bohu za jídlo, které mohu jíst </w:t>
      </w:r>
      <w:r>
        <w:rPr>
          <w:color w:val="auto"/>
          <w:sz w:val="28"/>
          <w:szCs w:val="28"/>
        </w:rPr>
        <w:br/>
        <w:t xml:space="preserve">a poprosit, aby nikdo na světě nemusel hladovět. Něco mi nechutná, nebo se mi něco nechce dělat? Překonám se a Bohu nabídnu svou námahu </w:t>
      </w:r>
      <w:r>
        <w:rPr>
          <w:color w:val="auto"/>
          <w:sz w:val="28"/>
          <w:szCs w:val="28"/>
        </w:rPr>
        <w:br/>
        <w:t xml:space="preserve">a nechuť, kterou překonávám, jako takový malý dárek pro něj do nebe. Všechno dělat jako modlitbu nám radil také velký apoštol národů sv. Pavel. Ten napsal krásnou větu: „Ať jíte, ať pijete nebo cokoli jiného děláte, všecko dělejte k Boží oslavě“ (1Kor, 10,31) A co znamená neochabovat v modlitbě? To znamená, že Bůh nám nedá hned všechno, co chceme, ale dá nám to, co je pro nás dobré. Jen je třeba vytrvat. Bůh je totiž vždycky online. V pracovním listu je soudce. Obrázek není celý. Doděláte jej? </w:t>
      </w:r>
    </w:p>
    <w:p w:rsidR="003D75EC" w:rsidRPr="004A1A4F" w:rsidRDefault="003D75EC" w:rsidP="00B362A4">
      <w:pPr>
        <w:pStyle w:val="Default"/>
        <w:jc w:val="both"/>
        <w:rPr>
          <w:color w:val="auto"/>
          <w:sz w:val="28"/>
          <w:szCs w:val="28"/>
        </w:rPr>
      </w:pPr>
    </w:p>
    <w:sectPr w:rsidR="003D75EC" w:rsidRPr="004A1A4F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AC4" w:rsidRDefault="00F05AC4" w:rsidP="0081688A">
      <w:pPr>
        <w:spacing w:after="0" w:line="240" w:lineRule="auto"/>
      </w:pPr>
      <w:r>
        <w:separator/>
      </w:r>
    </w:p>
  </w:endnote>
  <w:endnote w:type="continuationSeparator" w:id="0">
    <w:p w:rsidR="00F05AC4" w:rsidRDefault="00F05AC4" w:rsidP="0081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AC4" w:rsidRDefault="00F05AC4" w:rsidP="0081688A">
      <w:pPr>
        <w:spacing w:after="0" w:line="240" w:lineRule="auto"/>
      </w:pPr>
      <w:r>
        <w:separator/>
      </w:r>
    </w:p>
  </w:footnote>
  <w:footnote w:type="continuationSeparator" w:id="0">
    <w:p w:rsidR="00F05AC4" w:rsidRDefault="00F05AC4" w:rsidP="00816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020616"/>
    <w:rsid w:val="00041800"/>
    <w:rsid w:val="0004295C"/>
    <w:rsid w:val="00087663"/>
    <w:rsid w:val="00095F0F"/>
    <w:rsid w:val="000A1F14"/>
    <w:rsid w:val="000C04D6"/>
    <w:rsid w:val="00101343"/>
    <w:rsid w:val="001828C5"/>
    <w:rsid w:val="001D376A"/>
    <w:rsid w:val="001F4D00"/>
    <w:rsid w:val="00200575"/>
    <w:rsid w:val="00212D36"/>
    <w:rsid w:val="00245AB0"/>
    <w:rsid w:val="00284BFA"/>
    <w:rsid w:val="002A1AA4"/>
    <w:rsid w:val="003801B4"/>
    <w:rsid w:val="003A3605"/>
    <w:rsid w:val="003D259E"/>
    <w:rsid w:val="003D689B"/>
    <w:rsid w:val="003D75EC"/>
    <w:rsid w:val="003E585C"/>
    <w:rsid w:val="003F4503"/>
    <w:rsid w:val="003F53F4"/>
    <w:rsid w:val="00412D96"/>
    <w:rsid w:val="00436E35"/>
    <w:rsid w:val="004410F9"/>
    <w:rsid w:val="00445ED4"/>
    <w:rsid w:val="00471E39"/>
    <w:rsid w:val="004A1A4F"/>
    <w:rsid w:val="004A364A"/>
    <w:rsid w:val="00520F74"/>
    <w:rsid w:val="00556A0C"/>
    <w:rsid w:val="00580DB5"/>
    <w:rsid w:val="0058589D"/>
    <w:rsid w:val="00592665"/>
    <w:rsid w:val="00597D11"/>
    <w:rsid w:val="005D3463"/>
    <w:rsid w:val="006068EB"/>
    <w:rsid w:val="00645BD2"/>
    <w:rsid w:val="00673F0C"/>
    <w:rsid w:val="00682E20"/>
    <w:rsid w:val="007055F1"/>
    <w:rsid w:val="00756655"/>
    <w:rsid w:val="007639D0"/>
    <w:rsid w:val="00771ED3"/>
    <w:rsid w:val="00795781"/>
    <w:rsid w:val="007A25B5"/>
    <w:rsid w:val="007B45C2"/>
    <w:rsid w:val="007C4AA0"/>
    <w:rsid w:val="007D6C80"/>
    <w:rsid w:val="00813F93"/>
    <w:rsid w:val="0081688A"/>
    <w:rsid w:val="00835491"/>
    <w:rsid w:val="00895BCF"/>
    <w:rsid w:val="008A4E07"/>
    <w:rsid w:val="008C4D44"/>
    <w:rsid w:val="00924F3A"/>
    <w:rsid w:val="0092679A"/>
    <w:rsid w:val="009A1514"/>
    <w:rsid w:val="009F0CAB"/>
    <w:rsid w:val="00A035DF"/>
    <w:rsid w:val="00A2367E"/>
    <w:rsid w:val="00A54A0D"/>
    <w:rsid w:val="00A602A6"/>
    <w:rsid w:val="00A635E7"/>
    <w:rsid w:val="00A72973"/>
    <w:rsid w:val="00AB0E73"/>
    <w:rsid w:val="00AC6070"/>
    <w:rsid w:val="00B25076"/>
    <w:rsid w:val="00B362A4"/>
    <w:rsid w:val="00B40D8C"/>
    <w:rsid w:val="00B54602"/>
    <w:rsid w:val="00B96E2B"/>
    <w:rsid w:val="00BE6B1D"/>
    <w:rsid w:val="00BF2502"/>
    <w:rsid w:val="00BF375A"/>
    <w:rsid w:val="00BF5F46"/>
    <w:rsid w:val="00C02FDC"/>
    <w:rsid w:val="00C20A49"/>
    <w:rsid w:val="00C25028"/>
    <w:rsid w:val="00C34617"/>
    <w:rsid w:val="00C50C11"/>
    <w:rsid w:val="00C51629"/>
    <w:rsid w:val="00C95486"/>
    <w:rsid w:val="00CA0B3D"/>
    <w:rsid w:val="00D174C6"/>
    <w:rsid w:val="00D27BEC"/>
    <w:rsid w:val="00D561CA"/>
    <w:rsid w:val="00D71554"/>
    <w:rsid w:val="00D846DA"/>
    <w:rsid w:val="00D93B27"/>
    <w:rsid w:val="00DD2CBD"/>
    <w:rsid w:val="00E51F80"/>
    <w:rsid w:val="00E5211A"/>
    <w:rsid w:val="00E960F1"/>
    <w:rsid w:val="00EC6A56"/>
    <w:rsid w:val="00EF3731"/>
    <w:rsid w:val="00F05AC4"/>
    <w:rsid w:val="00F3654D"/>
    <w:rsid w:val="00F6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688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688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6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B0522-6384-4D6C-A58B-A5DB74A41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454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Iva Hojková</cp:lastModifiedBy>
  <cp:revision>34</cp:revision>
  <dcterms:created xsi:type="dcterms:W3CDTF">2019-07-09T10:39:00Z</dcterms:created>
  <dcterms:modified xsi:type="dcterms:W3CDTF">2019-10-07T14:05:00Z</dcterms:modified>
</cp:coreProperties>
</file>