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E6AAA" w14:textId="77777777" w:rsidR="00D66516" w:rsidRDefault="00D66516" w:rsidP="009600AE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14:paraId="5C7EC603" w14:textId="77777777"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14:paraId="067F3B28" w14:textId="77777777" w:rsidR="00D66516" w:rsidRDefault="00D66516" w:rsidP="00D66516">
      <w:pPr>
        <w:pStyle w:val="Default"/>
        <w:jc w:val="center"/>
        <w:rPr>
          <w:sz w:val="20"/>
          <w:szCs w:val="20"/>
        </w:rPr>
      </w:pPr>
    </w:p>
    <w:p w14:paraId="5A0D2DBE" w14:textId="77777777"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14:paraId="46A0C56A" w14:textId="77777777" w:rsidR="00DF6D51" w:rsidRDefault="00DF6D51" w:rsidP="00DF6D51">
      <w:pPr>
        <w:pStyle w:val="Default"/>
        <w:jc w:val="center"/>
        <w:rPr>
          <w:b/>
          <w:bCs/>
          <w:sz w:val="16"/>
          <w:szCs w:val="16"/>
        </w:rPr>
      </w:pPr>
    </w:p>
    <w:p w14:paraId="20C242DC" w14:textId="77777777" w:rsidR="00221051" w:rsidRDefault="00221051" w:rsidP="00221051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27. neděle v mezidobí Cyklus C</w:t>
      </w:r>
    </w:p>
    <w:p w14:paraId="578BB31C" w14:textId="77777777" w:rsidR="00221051" w:rsidRPr="008E5279" w:rsidRDefault="00221051" w:rsidP="00221051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Apoštolové prosili Pána: „Dej nám více víry!“ Pán řekl: „Kdybyste měli víru jako hořčičné zrnko a řekli této moruši: ´Vyrvi se i s kořeny a přesaď se do moře!´</w:t>
      </w:r>
      <w:r w:rsidR="0069256C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poslechla by vás. </w:t>
      </w:r>
      <w:r w:rsidR="004612D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Když někdo z vás má služebníka a ten orá nebo pase, řekne mu snad, až se vrátí z pole: ´Hned pojď a sedni si ke stolu?´ Spíše mu přece řekne: ´Připrav mi večeři, přepásej se a obsluhuj mě, dokud se nenajím a nenapiji. Potom můžeš jíst a pít i ty.´ Děkuje snad tomu služebníkovi, že udělal, co mu bylo přikázáno? Tak i vy, až uděláte všechno, co vám bylo přikázáno, řekněte: ´Jsme jenom služebníci. Udělali jsme, co jsme byli povinni udělat.´“ </w:t>
      </w:r>
      <w:r w:rsidR="004612D3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="004612D3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 w:rsidR="004612D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4612D3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 w:rsidR="004612D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7</w:t>
      </w:r>
      <w:r w:rsidR="004612D3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 w:rsidR="004612D3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5-10</w:t>
      </w:r>
      <w:r w:rsidR="004612D3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14:paraId="25631410" w14:textId="77777777" w:rsidR="004F1CC8" w:rsidRDefault="004F1CC8" w:rsidP="00D15C0A">
      <w:pPr>
        <w:pStyle w:val="Default"/>
        <w:jc w:val="both"/>
        <w:rPr>
          <w:color w:val="auto"/>
          <w:sz w:val="28"/>
          <w:szCs w:val="28"/>
        </w:rPr>
      </w:pPr>
    </w:p>
    <w:p w14:paraId="650569F3" w14:textId="77777777" w:rsidR="00221051" w:rsidRDefault="00221051" w:rsidP="00221051">
      <w:pPr>
        <w:pStyle w:val="Default"/>
        <w:jc w:val="both"/>
        <w:rPr>
          <w:color w:val="auto"/>
          <w:sz w:val="28"/>
          <w:szCs w:val="28"/>
        </w:rPr>
      </w:pPr>
    </w:p>
    <w:p w14:paraId="1BBE7BB3" w14:textId="77777777" w:rsidR="008A2875" w:rsidRPr="005630F4" w:rsidRDefault="008A2875" w:rsidP="008A287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dnešní úryvek evangelia nám začíná prosbou apoštolů k Pánu Ježíši o to, aby jim dal více víry. Tak nejprve si musíme říci, kdo je to apoštol. Ví to někdo z vás? </w:t>
      </w:r>
      <w:r>
        <w:rPr>
          <w:i/>
          <w:color w:val="auto"/>
          <w:sz w:val="28"/>
          <w:szCs w:val="28"/>
        </w:rPr>
        <w:t xml:space="preserve">(nechte odpovědět děti) </w:t>
      </w:r>
      <w:r w:rsidRPr="00ED0B7F">
        <w:rPr>
          <w:color w:val="auto"/>
          <w:sz w:val="28"/>
          <w:szCs w:val="28"/>
        </w:rPr>
        <w:t>Apoštol j</w:t>
      </w:r>
      <w:r>
        <w:rPr>
          <w:color w:val="auto"/>
          <w:sz w:val="28"/>
          <w:szCs w:val="28"/>
        </w:rPr>
        <w:t xml:space="preserve">e Ježíšův učedník, který je vyslán Ježíšem, aby hlásal Radostnou zvěst o Božím království do celého světa. A co je to Radostná zvěst? To je náš život, tedy naše chování, vyjadřování a vztah, který máme k Ježíši Kristu. </w:t>
      </w:r>
      <w:r>
        <w:rPr>
          <w:color w:val="auto"/>
          <w:sz w:val="28"/>
          <w:szCs w:val="28"/>
        </w:rPr>
        <w:br/>
        <w:t xml:space="preserve">A apoštolové také měli vztah k Pánu Ježíši. Byl pro ně učitelem, příkladem </w:t>
      </w:r>
      <w:r>
        <w:rPr>
          <w:color w:val="auto"/>
          <w:sz w:val="28"/>
          <w:szCs w:val="28"/>
        </w:rPr>
        <w:br/>
        <w:t xml:space="preserve">a hlavně Božím synem. A </w:t>
      </w:r>
      <w:r w:rsidRPr="005E5E8A">
        <w:rPr>
          <w:color w:val="auto"/>
          <w:sz w:val="28"/>
          <w:szCs w:val="28"/>
        </w:rPr>
        <w:t>představte si</w:t>
      </w:r>
      <w:r>
        <w:rPr>
          <w:color w:val="auto"/>
          <w:sz w:val="28"/>
          <w:szCs w:val="28"/>
        </w:rPr>
        <w:t>,</w:t>
      </w:r>
      <w:r w:rsidRPr="005E5E8A">
        <w:rPr>
          <w:color w:val="auto"/>
          <w:sz w:val="28"/>
          <w:szCs w:val="28"/>
        </w:rPr>
        <w:t xml:space="preserve"> milí </w:t>
      </w:r>
      <w:r>
        <w:rPr>
          <w:color w:val="auto"/>
          <w:sz w:val="28"/>
          <w:szCs w:val="28"/>
        </w:rPr>
        <w:t xml:space="preserve">přátelé, že apoštolem má být také každý z nás. I my máme, stejně jako apoštolové, Pána Ježíše rádi </w:t>
      </w:r>
      <w:r>
        <w:rPr>
          <w:color w:val="auto"/>
          <w:sz w:val="28"/>
          <w:szCs w:val="28"/>
        </w:rPr>
        <w:br/>
        <w:t xml:space="preserve">a chtěli bychom, aby o jeho lásce ke každému vědělo co nejvíce lidí. Proto jsme stejně jako ti apoštolové misionáři. A to neznamená, že musíme odjet do nějaké vzdálené exotické země, ale máme být misionáři tam, kde právě jsme. Jak to ale máme udělat? Nejprve si vzpomeňme na to, že i apoštolové měli strach a prosili Pána Ježíše o více víry. Oni totiž moc dobře věděli, že sami nedokáží nic. Že třeba neumí o Ježíši dobře mluvit k ostatním lidem, že mají své chyby a že nedělají zázraky, jako je dělal Pán Ježíš. A co na to Pán Ježíš odpovídá? Říká, že by stačilo mít víru jako malé semínko hořčice a děly by se zázraky. Takže nejprve je potřeba věřit, že Pán Ježíš nám v životě pomáhá, má nás rád a my se na něj můžeme ve všem spolehnout. A pak evangelium pokračuje vysvětlením, že služebník, který si je vědom své </w:t>
      </w:r>
      <w:r w:rsidRPr="005E5E8A">
        <w:rPr>
          <w:color w:val="auto"/>
          <w:sz w:val="28"/>
          <w:szCs w:val="28"/>
        </w:rPr>
        <w:t xml:space="preserve">služby, ví, </w:t>
      </w:r>
      <w:r>
        <w:rPr>
          <w:color w:val="auto"/>
          <w:sz w:val="28"/>
          <w:szCs w:val="28"/>
        </w:rPr>
        <w:t xml:space="preserve">co se má a nemá dělat. Co totiž měl služebník nejprve udělat, když se vrátil z pole?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Měl se nejprve postarat o svého pána a pak teprve o sebe. Nám se to může zdát kruté, ale tak to bylo tenkrát běžné, a kdyby se služebník zachoval jinak, bylo by to naopak velmi nezvyklé. Pán Ježíš nám tím chce říci, že náš život podle Ježíšova </w:t>
      </w:r>
      <w:r w:rsidRPr="005E5E8A">
        <w:rPr>
          <w:color w:val="auto"/>
          <w:sz w:val="28"/>
          <w:szCs w:val="28"/>
        </w:rPr>
        <w:t xml:space="preserve">vzoru je </w:t>
      </w:r>
      <w:r>
        <w:rPr>
          <w:color w:val="auto"/>
          <w:sz w:val="28"/>
          <w:szCs w:val="28"/>
        </w:rPr>
        <w:t xml:space="preserve">samozřejmostí. Nečekáme přece za to, že jsme hodní, že pomáháme mamince, že si plníme své </w:t>
      </w:r>
      <w:r w:rsidRPr="005E5E8A">
        <w:rPr>
          <w:color w:val="auto"/>
          <w:sz w:val="28"/>
          <w:szCs w:val="28"/>
        </w:rPr>
        <w:t xml:space="preserve">povinnosti, nějakou </w:t>
      </w:r>
      <w:r>
        <w:rPr>
          <w:color w:val="auto"/>
          <w:sz w:val="28"/>
          <w:szCs w:val="28"/>
        </w:rPr>
        <w:t xml:space="preserve">mimořádnou odměnu. Nebo ano? Jestliže děláme dobré věci jen proto, že z toho chceme mít nějaký užitek, nejme dobrými Ježíšovými misionáři. Ale jestliže dobré věci děláme, protože víme, že i Bůh pro nás dělá mnoho dobrých věcí, tak jsme těmi nejlepšími misionáři světa. Co si tedy zvolíme? </w:t>
      </w:r>
    </w:p>
    <w:p w14:paraId="759C557F" w14:textId="77777777" w:rsidR="00D66516" w:rsidRDefault="00D66516" w:rsidP="00D66516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14:paraId="0988D051" w14:textId="77777777"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14:paraId="60AC6B8C" w14:textId="77777777"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14:paraId="51A6B592" w14:textId="77777777"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14:paraId="03908878" w14:textId="77777777"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14:paraId="5AD022AF" w14:textId="77777777"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14:paraId="7DCF6B29" w14:textId="77777777"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14:paraId="194F1110" w14:textId="77777777" w:rsidR="00221051" w:rsidRDefault="00221051" w:rsidP="00221051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27. neděle v mezidobí Cyklus C</w:t>
      </w:r>
    </w:p>
    <w:p w14:paraId="094E4E62" w14:textId="77777777" w:rsidR="00221051" w:rsidRPr="008E5279" w:rsidRDefault="00221051" w:rsidP="00221051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Apoštolové prosili Pána: „Dej nám více víry!“ Pán řekl: „Kdybyste měli víru jako hořčičné zrnko a řekli této moruši: ´Vyrvi se i s kořeny a přesaď se do moře!´</w:t>
      </w:r>
      <w:r w:rsidR="0069256C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poslechla by vás.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7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5-6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14:paraId="1C21C897" w14:textId="77777777" w:rsidR="00221051" w:rsidRDefault="00221051" w:rsidP="00920B55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57190B2A" w14:textId="6E762CC1" w:rsidR="00DF6D51" w:rsidRPr="00920B55" w:rsidRDefault="00430685" w:rsidP="00920B55">
      <w:pPr>
        <w:pStyle w:val="Default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B11007">
        <w:rPr>
          <w:rFonts w:asciiTheme="minorHAnsi" w:hAnsiTheme="minorHAnsi" w:cstheme="minorHAnsi"/>
          <w:b/>
          <w:color w:val="auto"/>
          <w:sz w:val="22"/>
          <w:szCs w:val="22"/>
        </w:rPr>
        <w:t xml:space="preserve">Pomůcky: </w:t>
      </w:r>
      <w:r w:rsidR="00A9716F">
        <w:rPr>
          <w:rFonts w:asciiTheme="minorHAnsi" w:hAnsiTheme="minorHAnsi" w:cstheme="minorHAnsi"/>
          <w:b/>
          <w:color w:val="auto"/>
          <w:sz w:val="22"/>
          <w:szCs w:val="22"/>
        </w:rPr>
        <w:t xml:space="preserve">plakát k misijní neděli </w:t>
      </w:r>
    </w:p>
    <w:p w14:paraId="76CE40F1" w14:textId="77777777" w:rsidR="008A2875" w:rsidRPr="005630F4" w:rsidRDefault="008A2875" w:rsidP="008A287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dnešní úryvek evangelia nám začíná prosbou apoštolů k Pánu Ježíši o to, aby jim dal více víry. Tak nejprve si musíme říci, kdo je to apoštol. Ví to někdo z vás? </w:t>
      </w:r>
      <w:r>
        <w:rPr>
          <w:i/>
          <w:color w:val="auto"/>
          <w:sz w:val="28"/>
          <w:szCs w:val="28"/>
        </w:rPr>
        <w:t xml:space="preserve">(nechte odpovědět děti) </w:t>
      </w:r>
      <w:r w:rsidRPr="00ED0B7F">
        <w:rPr>
          <w:color w:val="auto"/>
          <w:sz w:val="28"/>
          <w:szCs w:val="28"/>
        </w:rPr>
        <w:t>Apoštol j</w:t>
      </w:r>
      <w:r>
        <w:rPr>
          <w:color w:val="auto"/>
          <w:sz w:val="28"/>
          <w:szCs w:val="28"/>
        </w:rPr>
        <w:t xml:space="preserve">e Ježíšův učedník, který je vyslán Ježíšem, aby hlásal Radostnou zvěst o Božím království do celého světa. A co je to Radostná zvěst? To je náš život, tedy naše chování, vyjadřování a vztah, který máme k Ježíši Kristu. </w:t>
      </w:r>
      <w:r>
        <w:rPr>
          <w:color w:val="auto"/>
          <w:sz w:val="28"/>
          <w:szCs w:val="28"/>
        </w:rPr>
        <w:br/>
        <w:t xml:space="preserve">A apoštolové také měli vztah k Pánu Ježíši. Byl pro ně učitelem, příkladem </w:t>
      </w:r>
      <w:r>
        <w:rPr>
          <w:color w:val="auto"/>
          <w:sz w:val="28"/>
          <w:szCs w:val="28"/>
        </w:rPr>
        <w:br/>
        <w:t xml:space="preserve">a hlavně Božím synem. A </w:t>
      </w:r>
      <w:r w:rsidRPr="005E5E8A">
        <w:rPr>
          <w:color w:val="auto"/>
          <w:sz w:val="28"/>
          <w:szCs w:val="28"/>
        </w:rPr>
        <w:t>představte si</w:t>
      </w:r>
      <w:r>
        <w:rPr>
          <w:color w:val="auto"/>
          <w:sz w:val="28"/>
          <w:szCs w:val="28"/>
        </w:rPr>
        <w:t>,</w:t>
      </w:r>
      <w:r w:rsidRPr="005E5E8A">
        <w:rPr>
          <w:color w:val="auto"/>
          <w:sz w:val="28"/>
          <w:szCs w:val="28"/>
        </w:rPr>
        <w:t xml:space="preserve"> milí </w:t>
      </w:r>
      <w:r>
        <w:rPr>
          <w:color w:val="auto"/>
          <w:sz w:val="28"/>
          <w:szCs w:val="28"/>
        </w:rPr>
        <w:t xml:space="preserve">přátelé, že apoštolem má být také každý z nás. I my máme, stejně jako apoštolové, Pána Ježíše rádi </w:t>
      </w:r>
      <w:r>
        <w:rPr>
          <w:color w:val="auto"/>
          <w:sz w:val="28"/>
          <w:szCs w:val="28"/>
        </w:rPr>
        <w:br/>
        <w:t xml:space="preserve">a chtěli bychom, aby o jeho lásce ke každému vědělo co nejvíce lidí. Proto jsme stejně jako ti apoštolové misionáři. A to neznamená, že musíme odjet do nějaké vzdálené exotické země, ale máme být misionáři tam, kde právě jsme. Jak to ale máme udělat? Nejprve si vzpomeňme na to, že i apoštolové měli strach a prosili Pána Ježíše o více víry. Oni totiž moc dobře věděli, že sami nedokáží nic. Že třeba neumí o Ježíši dobře mluvit k ostatním lidem, že mají své chyby a že nedělají zázraky, jako je dělal Pán Ježíš. A co na to Pán Ježíš odpovídá? Říká, že by stačilo mít víru jako malé semínko hořčice a děly by se zázraky. Takže nejprve je potřeba věřit, že Pán Ježíš nám v životě pomáhá, má nás rád a my se na něj můžeme ve všem spolehnout. A pak evangelium pokračuje vysvětlením, že služebník, který si je vědom své </w:t>
      </w:r>
      <w:r w:rsidRPr="005E5E8A">
        <w:rPr>
          <w:color w:val="auto"/>
          <w:sz w:val="28"/>
          <w:szCs w:val="28"/>
        </w:rPr>
        <w:t xml:space="preserve">služby, ví, </w:t>
      </w:r>
      <w:r>
        <w:rPr>
          <w:color w:val="auto"/>
          <w:sz w:val="28"/>
          <w:szCs w:val="28"/>
        </w:rPr>
        <w:t xml:space="preserve">co se má a nemá dělat. Co totiž měl služebník nejprve udělat, když se vrátil z pole?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Měl se nejprve postarat o svého pána a pak teprve o sebe. Nám se to může zdát kruté, ale tak to bylo tenkrát běžné, a kdyby se služebník zachoval jinak, bylo by to naopak velmi nezvyklé. Pán Ježíš nám tím chce říci, že náš život podle Ježíšova </w:t>
      </w:r>
      <w:r w:rsidRPr="005E5E8A">
        <w:rPr>
          <w:color w:val="auto"/>
          <w:sz w:val="28"/>
          <w:szCs w:val="28"/>
        </w:rPr>
        <w:t xml:space="preserve">vzoru je </w:t>
      </w:r>
      <w:r>
        <w:rPr>
          <w:color w:val="auto"/>
          <w:sz w:val="28"/>
          <w:szCs w:val="28"/>
        </w:rPr>
        <w:t xml:space="preserve">samozřejmostí. Nečekáme přece za to, že jsme hodní, že pomáháme mamince, že si plníme své </w:t>
      </w:r>
      <w:r w:rsidRPr="005E5E8A">
        <w:rPr>
          <w:color w:val="auto"/>
          <w:sz w:val="28"/>
          <w:szCs w:val="28"/>
        </w:rPr>
        <w:t xml:space="preserve">povinnosti, nějakou </w:t>
      </w:r>
      <w:r>
        <w:rPr>
          <w:color w:val="auto"/>
          <w:sz w:val="28"/>
          <w:szCs w:val="28"/>
        </w:rPr>
        <w:t xml:space="preserve">mimořádnou odměnu. Nebo ano? Jestliže děláme dobré věci jen proto, že z toho chceme mít nějaký užitek, nejme dobrými Ježíšovými misionáři. Ale jestliže dobré věci děláme, protože víme, že i Bůh pro nás dělá mnoho dobrých věcí, tak jsme těmi nejlepšími misionáři světa. Co si tedy zvolíme? </w:t>
      </w:r>
    </w:p>
    <w:p w14:paraId="619E52F6" w14:textId="77777777" w:rsidR="00E844C3" w:rsidRPr="0069256C" w:rsidRDefault="008A2875" w:rsidP="008A2875">
      <w:pPr>
        <w:pStyle w:val="Default"/>
        <w:jc w:val="both"/>
        <w:rPr>
          <w:color w:val="auto"/>
          <w:sz w:val="28"/>
          <w:szCs w:val="28"/>
        </w:rPr>
      </w:pPr>
      <w:r>
        <w:rPr>
          <w:i/>
          <w:color w:val="auto"/>
          <w:sz w:val="28"/>
          <w:szCs w:val="28"/>
        </w:rPr>
        <w:t xml:space="preserve"> </w:t>
      </w:r>
      <w:r w:rsidR="0069256C">
        <w:rPr>
          <w:i/>
          <w:color w:val="auto"/>
          <w:sz w:val="28"/>
          <w:szCs w:val="28"/>
        </w:rPr>
        <w:t xml:space="preserve">(rozdejte dětem misijní plakáty) </w:t>
      </w:r>
      <w:r w:rsidR="0069256C">
        <w:rPr>
          <w:color w:val="auto"/>
          <w:sz w:val="28"/>
          <w:szCs w:val="28"/>
        </w:rPr>
        <w:t>Tady jsou plakáty na misijní říjen. Zkuste je někde vyvěsit.</w:t>
      </w:r>
      <w:r w:rsidR="00FD2406">
        <w:rPr>
          <w:color w:val="auto"/>
          <w:sz w:val="28"/>
          <w:szCs w:val="28"/>
        </w:rPr>
        <w:t xml:space="preserve"> Pomůžete tím šířit misijní poslání tam, kde  právě jste.</w:t>
      </w:r>
      <w:r w:rsidR="0069256C">
        <w:rPr>
          <w:color w:val="auto"/>
          <w:sz w:val="28"/>
          <w:szCs w:val="28"/>
        </w:rPr>
        <w:t xml:space="preserve"> </w:t>
      </w:r>
    </w:p>
    <w:p w14:paraId="11E1997C" w14:textId="77777777" w:rsidR="004645F4" w:rsidRPr="002B6D69" w:rsidRDefault="004645F4" w:rsidP="00221051">
      <w:pPr>
        <w:pStyle w:val="Default"/>
        <w:jc w:val="both"/>
        <w:rPr>
          <w:color w:val="auto"/>
          <w:sz w:val="28"/>
          <w:szCs w:val="28"/>
        </w:rPr>
      </w:pPr>
    </w:p>
    <w:sectPr w:rsidR="004645F4" w:rsidRPr="002B6D69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516"/>
    <w:rsid w:val="0001288E"/>
    <w:rsid w:val="00025A25"/>
    <w:rsid w:val="0003584F"/>
    <w:rsid w:val="000361D1"/>
    <w:rsid w:val="00040220"/>
    <w:rsid w:val="00050093"/>
    <w:rsid w:val="000573BE"/>
    <w:rsid w:val="00060D29"/>
    <w:rsid w:val="000772CF"/>
    <w:rsid w:val="000B011D"/>
    <w:rsid w:val="000E29C1"/>
    <w:rsid w:val="000E39ED"/>
    <w:rsid w:val="000E3E99"/>
    <w:rsid w:val="00123652"/>
    <w:rsid w:val="00130C7E"/>
    <w:rsid w:val="00132134"/>
    <w:rsid w:val="00161259"/>
    <w:rsid w:val="0016755C"/>
    <w:rsid w:val="001724C2"/>
    <w:rsid w:val="001A4713"/>
    <w:rsid w:val="001A6174"/>
    <w:rsid w:val="001B6315"/>
    <w:rsid w:val="001C7A0F"/>
    <w:rsid w:val="0021744E"/>
    <w:rsid w:val="00221051"/>
    <w:rsid w:val="002228B3"/>
    <w:rsid w:val="002607F3"/>
    <w:rsid w:val="00297F1A"/>
    <w:rsid w:val="002A3A17"/>
    <w:rsid w:val="002B45D9"/>
    <w:rsid w:val="002B6D69"/>
    <w:rsid w:val="002E1D93"/>
    <w:rsid w:val="002F3CD4"/>
    <w:rsid w:val="002F4AA5"/>
    <w:rsid w:val="00306252"/>
    <w:rsid w:val="003065BB"/>
    <w:rsid w:val="00306A0B"/>
    <w:rsid w:val="00310038"/>
    <w:rsid w:val="00330B15"/>
    <w:rsid w:val="00360A1F"/>
    <w:rsid w:val="0036146A"/>
    <w:rsid w:val="0036304A"/>
    <w:rsid w:val="003A40B9"/>
    <w:rsid w:val="003A7CA4"/>
    <w:rsid w:val="003B0F00"/>
    <w:rsid w:val="003D75EC"/>
    <w:rsid w:val="003D79ED"/>
    <w:rsid w:val="003E4F6D"/>
    <w:rsid w:val="003F429F"/>
    <w:rsid w:val="004057FC"/>
    <w:rsid w:val="0042219C"/>
    <w:rsid w:val="00425165"/>
    <w:rsid w:val="00430685"/>
    <w:rsid w:val="004352BE"/>
    <w:rsid w:val="00447738"/>
    <w:rsid w:val="00452B42"/>
    <w:rsid w:val="004612D3"/>
    <w:rsid w:val="004645F4"/>
    <w:rsid w:val="004C10F0"/>
    <w:rsid w:val="004F1CC8"/>
    <w:rsid w:val="005436BD"/>
    <w:rsid w:val="0054393B"/>
    <w:rsid w:val="00550D69"/>
    <w:rsid w:val="00566DDA"/>
    <w:rsid w:val="005808C5"/>
    <w:rsid w:val="0058589D"/>
    <w:rsid w:val="005B4C8D"/>
    <w:rsid w:val="005D775A"/>
    <w:rsid w:val="005F6993"/>
    <w:rsid w:val="00616D4D"/>
    <w:rsid w:val="006264B8"/>
    <w:rsid w:val="00646311"/>
    <w:rsid w:val="00682B2E"/>
    <w:rsid w:val="00682CB4"/>
    <w:rsid w:val="0069256C"/>
    <w:rsid w:val="006B5124"/>
    <w:rsid w:val="006B742F"/>
    <w:rsid w:val="006D1973"/>
    <w:rsid w:val="006D1B6F"/>
    <w:rsid w:val="00724EDD"/>
    <w:rsid w:val="00784096"/>
    <w:rsid w:val="007B6D38"/>
    <w:rsid w:val="007C2832"/>
    <w:rsid w:val="007E5B5D"/>
    <w:rsid w:val="00811A82"/>
    <w:rsid w:val="008458E0"/>
    <w:rsid w:val="00855DD2"/>
    <w:rsid w:val="0089209C"/>
    <w:rsid w:val="008A2875"/>
    <w:rsid w:val="008B4C5C"/>
    <w:rsid w:val="008D4C9D"/>
    <w:rsid w:val="008F2D03"/>
    <w:rsid w:val="00904C6E"/>
    <w:rsid w:val="00920B55"/>
    <w:rsid w:val="00933857"/>
    <w:rsid w:val="009600AE"/>
    <w:rsid w:val="009972FF"/>
    <w:rsid w:val="009A30B5"/>
    <w:rsid w:val="009A6790"/>
    <w:rsid w:val="009B47BF"/>
    <w:rsid w:val="009C2C3E"/>
    <w:rsid w:val="009D1041"/>
    <w:rsid w:val="00A54FDE"/>
    <w:rsid w:val="00A6772B"/>
    <w:rsid w:val="00A9716F"/>
    <w:rsid w:val="00AF2739"/>
    <w:rsid w:val="00B11007"/>
    <w:rsid w:val="00B21EC1"/>
    <w:rsid w:val="00B575FD"/>
    <w:rsid w:val="00BB4701"/>
    <w:rsid w:val="00BC6593"/>
    <w:rsid w:val="00BE1338"/>
    <w:rsid w:val="00C103B2"/>
    <w:rsid w:val="00C23C8C"/>
    <w:rsid w:val="00C47C65"/>
    <w:rsid w:val="00C733FD"/>
    <w:rsid w:val="00CA5448"/>
    <w:rsid w:val="00CA61F3"/>
    <w:rsid w:val="00CC7794"/>
    <w:rsid w:val="00CD4B32"/>
    <w:rsid w:val="00CE7793"/>
    <w:rsid w:val="00D15946"/>
    <w:rsid w:val="00D15C0A"/>
    <w:rsid w:val="00D20D9F"/>
    <w:rsid w:val="00D252D1"/>
    <w:rsid w:val="00D34B81"/>
    <w:rsid w:val="00D66516"/>
    <w:rsid w:val="00DB4A6F"/>
    <w:rsid w:val="00DB7116"/>
    <w:rsid w:val="00DD4CBD"/>
    <w:rsid w:val="00DE4737"/>
    <w:rsid w:val="00DF6D51"/>
    <w:rsid w:val="00E05D31"/>
    <w:rsid w:val="00E22930"/>
    <w:rsid w:val="00E6619C"/>
    <w:rsid w:val="00E844C3"/>
    <w:rsid w:val="00E84593"/>
    <w:rsid w:val="00F01748"/>
    <w:rsid w:val="00F04EF3"/>
    <w:rsid w:val="00F27508"/>
    <w:rsid w:val="00F82B51"/>
    <w:rsid w:val="00FC3912"/>
    <w:rsid w:val="00FD2406"/>
    <w:rsid w:val="00FE2E72"/>
    <w:rsid w:val="00FF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250F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510E0-33FC-4E24-8C59-3290BEF79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</Pages>
  <Words>866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Fürstová Martina</cp:lastModifiedBy>
  <cp:revision>45</cp:revision>
  <dcterms:created xsi:type="dcterms:W3CDTF">2019-06-25T05:57:00Z</dcterms:created>
  <dcterms:modified xsi:type="dcterms:W3CDTF">2022-09-22T09:50:00Z</dcterms:modified>
</cp:coreProperties>
</file>