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D5C" w:rsidRPr="00E73D23" w:rsidRDefault="00F16D5C" w:rsidP="003408C5">
      <w:pPr>
        <w:pStyle w:val="Default"/>
        <w:jc w:val="center"/>
        <w:rPr>
          <w:sz w:val="36"/>
          <w:szCs w:val="36"/>
        </w:rPr>
      </w:pPr>
      <w:r w:rsidRPr="00E73D23">
        <w:rPr>
          <w:b/>
          <w:bCs/>
          <w:sz w:val="36"/>
          <w:szCs w:val="36"/>
        </w:rPr>
        <w:t xml:space="preserve">MINIKATECHEZE </w:t>
      </w:r>
      <w:r>
        <w:rPr>
          <w:b/>
          <w:bCs/>
          <w:sz w:val="36"/>
          <w:szCs w:val="36"/>
        </w:rPr>
        <w:t>MIMO LITURGICKÝ PROSTOR</w:t>
      </w:r>
    </w:p>
    <w:p w:rsidR="00F16D5C" w:rsidRDefault="00F16D5C" w:rsidP="00F16D5C">
      <w:pPr>
        <w:pStyle w:val="Default"/>
        <w:jc w:val="center"/>
        <w:rPr>
          <w:i/>
          <w:iCs/>
          <w:sz w:val="20"/>
          <w:szCs w:val="20"/>
        </w:rPr>
      </w:pPr>
      <w:r w:rsidRPr="00E73D23"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F16D5C" w:rsidRPr="00DE5FD7" w:rsidRDefault="00F16D5C" w:rsidP="00F16D5C">
      <w:pPr>
        <w:pStyle w:val="Default"/>
        <w:jc w:val="center"/>
        <w:rPr>
          <w:i/>
          <w:iCs/>
          <w:sz w:val="20"/>
          <w:szCs w:val="20"/>
        </w:rPr>
      </w:pPr>
    </w:p>
    <w:p w:rsidR="00AB487B" w:rsidRPr="00E73D23" w:rsidRDefault="00AB487B" w:rsidP="00AB487B">
      <w:pPr>
        <w:pStyle w:val="Default"/>
        <w:tabs>
          <w:tab w:val="left" w:pos="3270"/>
        </w:tabs>
        <w:jc w:val="center"/>
        <w:rPr>
          <w:sz w:val="22"/>
          <w:szCs w:val="22"/>
        </w:rPr>
      </w:pPr>
    </w:p>
    <w:p w:rsidR="008576B9" w:rsidRDefault="008576B9" w:rsidP="008576B9">
      <w:pPr>
        <w:pStyle w:val="Default"/>
        <w:ind w:left="72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4. NEDĚLE POSTNÍ - CYKLUS C</w:t>
      </w:r>
    </w:p>
    <w:p w:rsidR="008576B9" w:rsidRDefault="008576B9" w:rsidP="008576B9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A618A5">
        <w:rPr>
          <w:rFonts w:asciiTheme="minorHAnsi" w:hAnsiTheme="minorHAnsi" w:cstheme="minorHAnsi"/>
          <w:i/>
          <w:sz w:val="22"/>
          <w:szCs w:val="22"/>
        </w:rPr>
        <w:br/>
        <w:t>Pověděl jim tedy toto podobenství: „Jeden člověk měl dva syny. Mladší z nich řekl otci: ‘Otče, dej mi z majetku podíl, který na mě připadá.’ On tedy rozdělil majetek mezi ně. Netrvalo dlouho a mladší syn sebral všechno, odešel do daleké země a tam svůj majetek</w:t>
      </w:r>
      <w:r>
        <w:rPr>
          <w:rFonts w:asciiTheme="minorHAnsi" w:hAnsiTheme="minorHAnsi" w:cstheme="minorHAnsi"/>
          <w:i/>
          <w:sz w:val="22"/>
          <w:szCs w:val="22"/>
        </w:rPr>
        <w:t xml:space="preserve"> rozmařilým životem promarnil. </w:t>
      </w:r>
      <w:r w:rsidRPr="00A618A5">
        <w:rPr>
          <w:rFonts w:asciiTheme="minorHAnsi" w:hAnsiTheme="minorHAnsi" w:cstheme="minorHAnsi"/>
          <w:i/>
          <w:sz w:val="22"/>
          <w:szCs w:val="22"/>
        </w:rPr>
        <w:t>Když všechno utratil, nastal v té zemi velký hlad a on začal mít nouzi. Šel a uchytil se u jednoho hospodáře v té zemi. Ten ho poslal na pole pást vepře. Rád by utišil hlad lusky, které žrali vepři, ale nikdo mu je nedáv</w:t>
      </w:r>
      <w:r>
        <w:rPr>
          <w:rFonts w:asciiTheme="minorHAnsi" w:hAnsiTheme="minorHAnsi" w:cstheme="minorHAnsi"/>
          <w:i/>
          <w:sz w:val="22"/>
          <w:szCs w:val="22"/>
        </w:rPr>
        <w:t xml:space="preserve">al. </w:t>
      </w:r>
      <w:r w:rsidRPr="00A618A5">
        <w:rPr>
          <w:rFonts w:asciiTheme="minorHAnsi" w:hAnsiTheme="minorHAnsi" w:cstheme="minorHAnsi"/>
          <w:i/>
          <w:sz w:val="22"/>
          <w:szCs w:val="22"/>
        </w:rPr>
        <w:t>Tu šel do sebe a řekl: ‘Kolik nádeníků mého otce má nadbytek chleba, a já tady hynu hladem! Vstanu a půjdu k svému otci a řeknu mu: Otče, zhřešil jsem</w:t>
      </w:r>
      <w:r>
        <w:rPr>
          <w:rFonts w:asciiTheme="minorHAnsi" w:hAnsiTheme="minorHAnsi" w:cstheme="minorHAnsi"/>
          <w:i/>
          <w:sz w:val="22"/>
          <w:szCs w:val="22"/>
        </w:rPr>
        <w:t xml:space="preserve"> proti Bohu i proti tobě. Už si </w:t>
      </w:r>
      <w:r w:rsidRPr="00A618A5">
        <w:rPr>
          <w:rFonts w:asciiTheme="minorHAnsi" w:hAnsiTheme="minorHAnsi" w:cstheme="minorHAnsi"/>
          <w:i/>
          <w:sz w:val="22"/>
          <w:szCs w:val="22"/>
        </w:rPr>
        <w:t>nezasloužím, abych se nazýval tvým synem. Vezmi mě jako jednoho ze svých nádení</w:t>
      </w:r>
      <w:r>
        <w:rPr>
          <w:rFonts w:asciiTheme="minorHAnsi" w:hAnsiTheme="minorHAnsi" w:cstheme="minorHAnsi"/>
          <w:i/>
          <w:sz w:val="22"/>
          <w:szCs w:val="22"/>
        </w:rPr>
        <w:t xml:space="preserve">ků!’ Vstal a šel k svému otci. </w:t>
      </w:r>
      <w:r w:rsidRPr="00A618A5">
        <w:rPr>
          <w:rFonts w:asciiTheme="minorHAnsi" w:hAnsiTheme="minorHAnsi" w:cstheme="minorHAnsi"/>
          <w:i/>
          <w:sz w:val="22"/>
          <w:szCs w:val="22"/>
        </w:rPr>
        <w:t>Když byl ještě daleko, otec ho uviděl a pohnut soucitem přiběhl, objal ho a políbil. Syn mu řekl: ‘Otče, zhřešil jsem proti Bohu i proti tobě. Už si nezasloužím,</w:t>
      </w:r>
      <w:r>
        <w:rPr>
          <w:rFonts w:asciiTheme="minorHAnsi" w:hAnsiTheme="minorHAnsi" w:cstheme="minorHAnsi"/>
          <w:i/>
          <w:sz w:val="22"/>
          <w:szCs w:val="22"/>
        </w:rPr>
        <w:t xml:space="preserve"> abych se nazýval tvým synem.’ </w:t>
      </w:r>
      <w:r w:rsidRPr="00A618A5">
        <w:rPr>
          <w:rFonts w:asciiTheme="minorHAnsi" w:hAnsiTheme="minorHAnsi" w:cstheme="minorHAnsi"/>
          <w:i/>
          <w:sz w:val="22"/>
          <w:szCs w:val="22"/>
        </w:rPr>
        <w:t xml:space="preserve">Ale otec nařídil služebníkům: ‘Honem přineste nejlepší šaty a oblečte ho, dejte mu na ruku prsten a obuv na nohy! Přiveďte vykrmené tele a zabijte ho! A hodujme a veselme se, protože tento můj syn byl mrtev, a zase žije, byl ztracen, a je zas </w:t>
      </w:r>
      <w:r>
        <w:rPr>
          <w:rFonts w:asciiTheme="minorHAnsi" w:hAnsiTheme="minorHAnsi" w:cstheme="minorHAnsi"/>
          <w:i/>
          <w:sz w:val="22"/>
          <w:szCs w:val="22"/>
        </w:rPr>
        <w:t xml:space="preserve">nalezen!’ A začali se veselit. </w:t>
      </w:r>
      <w:r w:rsidRPr="00A618A5">
        <w:rPr>
          <w:rFonts w:asciiTheme="minorHAnsi" w:hAnsiTheme="minorHAnsi" w:cstheme="minorHAnsi"/>
          <w:i/>
          <w:sz w:val="22"/>
          <w:szCs w:val="22"/>
        </w:rPr>
        <w:t>Jeho starší syn byl právě na poli. Když se vracel a byl už blízko domu, uslyšel hudbu a tanec. Zavolal si jednoho ze služebníků a ptal se ho, co to znamená. On mu odpověděl: ‘Tvůj bratr se vrátil a tvůj otec dal zabít vykrmené tele, že se mu vrátil zdravý.’ Tu se starší syn rozzlobil a ne</w:t>
      </w:r>
      <w:r w:rsidRPr="00A618A5">
        <w:rPr>
          <w:rFonts w:asciiTheme="minorHAnsi" w:hAnsiTheme="minorHAnsi" w:cstheme="minorHAnsi"/>
          <w:i/>
          <w:sz w:val="22"/>
          <w:szCs w:val="22"/>
        </w:rPr>
        <w:softHyphen/>
        <w:t>chtěl jít dovnitř. Jeho otec vyšel a domlouval mu. Ale on otci odpověděl: ‘Hle, tolik let už ti sloužím a nikdy jsem žádný tvůj příkaz nepřestoupil. A mně jsi nikdy nedal ani kůzle, abych se poveselil se svými přáteli. Když ale přišel tenhle tvůj syn, který prohýřil tvůj majetek s nevěstkami, dals</w:t>
      </w:r>
      <w:r>
        <w:rPr>
          <w:rFonts w:asciiTheme="minorHAnsi" w:hAnsiTheme="minorHAnsi" w:cstheme="minorHAnsi"/>
          <w:i/>
          <w:sz w:val="22"/>
          <w:szCs w:val="22"/>
        </w:rPr>
        <w:t xml:space="preserve"> pro něj zabít vykrmené tele!’ </w:t>
      </w:r>
      <w:r w:rsidRPr="00A618A5">
        <w:rPr>
          <w:rFonts w:asciiTheme="minorHAnsi" w:hAnsiTheme="minorHAnsi" w:cstheme="minorHAnsi"/>
          <w:i/>
          <w:sz w:val="22"/>
          <w:szCs w:val="22"/>
        </w:rPr>
        <w:t>Otec mu odpověděl: ‘Dítě, ty jsi pořád se mnou a všechno, co je moje, je i tvoje. Ale máme proč se veselit a radovat, protože tento tvůj bratr byl mrtev, a zase žije, byl ztracen, a je zase nalezen.’“</w:t>
      </w:r>
    </w:p>
    <w:p w:rsidR="008576B9" w:rsidRPr="00A618A5" w:rsidRDefault="008576B9" w:rsidP="008576B9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(</w:t>
      </w:r>
      <w:proofErr w:type="spellStart"/>
      <w:r>
        <w:rPr>
          <w:rFonts w:asciiTheme="minorHAnsi" w:hAnsiTheme="minorHAnsi" w:cstheme="minorHAnsi"/>
          <w:i/>
          <w:sz w:val="22"/>
          <w:szCs w:val="22"/>
        </w:rPr>
        <w:t>Lk</w:t>
      </w:r>
      <w:proofErr w:type="spellEnd"/>
      <w:r>
        <w:rPr>
          <w:rFonts w:asciiTheme="minorHAnsi" w:hAnsiTheme="minorHAnsi" w:cstheme="minorHAnsi"/>
          <w:i/>
          <w:sz w:val="22"/>
          <w:szCs w:val="22"/>
        </w:rPr>
        <w:t xml:space="preserve"> 15, </w:t>
      </w:r>
      <w:r w:rsidRPr="00A618A5">
        <w:rPr>
          <w:rFonts w:asciiTheme="minorHAnsi" w:hAnsiTheme="minorHAnsi" w:cstheme="minorHAnsi"/>
          <w:i/>
          <w:sz w:val="22"/>
          <w:szCs w:val="22"/>
        </w:rPr>
        <w:t>11-3</w:t>
      </w:r>
      <w:r>
        <w:rPr>
          <w:rFonts w:asciiTheme="minorHAnsi" w:hAnsiTheme="minorHAnsi" w:cstheme="minorHAnsi"/>
          <w:i/>
          <w:sz w:val="22"/>
          <w:szCs w:val="22"/>
        </w:rPr>
        <w:t>2)</w:t>
      </w:r>
    </w:p>
    <w:p w:rsidR="003408C5" w:rsidRPr="00E5655C" w:rsidRDefault="003408C5" w:rsidP="003408C5">
      <w:pPr>
        <w:pStyle w:val="Default"/>
        <w:jc w:val="center"/>
        <w:rPr>
          <w:rFonts w:asciiTheme="minorHAnsi" w:hAnsiTheme="minorHAnsi" w:cstheme="minorHAnsi"/>
          <w:b/>
          <w:i/>
          <w:sz w:val="22"/>
          <w:szCs w:val="22"/>
        </w:rPr>
      </w:pPr>
    </w:p>
    <w:p w:rsidR="007E0A26" w:rsidRPr="001E52EB" w:rsidRDefault="00B1698E" w:rsidP="00464074">
      <w:pPr>
        <w:pStyle w:val="Defaul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E52EB">
        <w:rPr>
          <w:rFonts w:asciiTheme="minorHAnsi" w:hAnsiTheme="minorHAnsi" w:cstheme="minorHAnsi"/>
          <w:b/>
          <w:sz w:val="22"/>
          <w:szCs w:val="22"/>
        </w:rPr>
        <w:t xml:space="preserve">Pomůcky: </w:t>
      </w:r>
      <w:r w:rsidR="003408C5">
        <w:rPr>
          <w:rFonts w:asciiTheme="minorHAnsi" w:hAnsiTheme="minorHAnsi" w:cstheme="minorHAnsi"/>
          <w:b/>
          <w:sz w:val="22"/>
          <w:szCs w:val="22"/>
        </w:rPr>
        <w:t>pracovní list z </w:t>
      </w:r>
      <w:proofErr w:type="spellStart"/>
      <w:r w:rsidR="003408C5">
        <w:rPr>
          <w:rFonts w:asciiTheme="minorHAnsi" w:hAnsiTheme="minorHAnsi" w:cstheme="minorHAnsi"/>
          <w:b/>
          <w:sz w:val="22"/>
          <w:szCs w:val="22"/>
        </w:rPr>
        <w:t>Kanán</w:t>
      </w:r>
      <w:proofErr w:type="spellEnd"/>
      <w:r w:rsidR="003408C5">
        <w:rPr>
          <w:rFonts w:asciiTheme="minorHAnsi" w:hAnsiTheme="minorHAnsi" w:cstheme="minorHAnsi"/>
          <w:b/>
          <w:sz w:val="22"/>
          <w:szCs w:val="22"/>
        </w:rPr>
        <w:t xml:space="preserve"> - Katecheze na neděli </w:t>
      </w:r>
      <w:r w:rsidR="001325A6">
        <w:rPr>
          <w:rFonts w:asciiTheme="minorHAnsi" w:hAnsiTheme="minorHAnsi" w:cstheme="minorHAnsi"/>
          <w:b/>
          <w:sz w:val="22"/>
          <w:szCs w:val="22"/>
        </w:rPr>
        <w:t>rozstříhané, papíry a pastelky</w:t>
      </w:r>
    </w:p>
    <w:p w:rsidR="00AB487B" w:rsidRDefault="00AB487B" w:rsidP="00AB487B">
      <w:pPr>
        <w:pStyle w:val="Default"/>
        <w:jc w:val="both"/>
        <w:rPr>
          <w:sz w:val="28"/>
          <w:szCs w:val="28"/>
        </w:rPr>
      </w:pPr>
    </w:p>
    <w:p w:rsidR="008576B9" w:rsidRDefault="008576B9" w:rsidP="008576B9">
      <w:pPr>
        <w:pStyle w:val="Default"/>
        <w:jc w:val="both"/>
        <w:rPr>
          <w:sz w:val="28"/>
          <w:szCs w:val="28"/>
        </w:rPr>
      </w:pPr>
      <w:r w:rsidRPr="00465D53">
        <w:rPr>
          <w:bCs/>
          <w:sz w:val="28"/>
          <w:szCs w:val="28"/>
        </w:rPr>
        <w:t>Mi</w:t>
      </w:r>
      <w:r>
        <w:rPr>
          <w:bCs/>
          <w:sz w:val="28"/>
          <w:szCs w:val="28"/>
        </w:rPr>
        <w:t xml:space="preserve">lé děti, právě jsme slyšeli známé podobenství. Víte, kdo je v něm hlavní postavou? Je to první syn? Nebo druhý syn? Nebo jejich otec?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Ano, hlavní postavou je tatínek obou synů. Jeho mladší syn, jak jsme slyšeli, žádal svůj podíl dědictví. Podle práva mu náležela třetina majetku. Ale s touto třetinou mohl zacházet až po otcově smrti. Jenže, co udělal mladší syn?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Chtěl majetek hned a to znamenalo, že jeho otec je pro něj prakticky jako mrtvý. To muselo být pro otce velmi smutné. A jak se zachoval? Jeho podíl mu dal, a když o něj jeho syn přišel, tak mu všechno odpustit a přijal ho opět, jako svého syna. </w:t>
      </w:r>
    </w:p>
    <w:p w:rsidR="008576B9" w:rsidRDefault="008576B9" w:rsidP="008576B9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co ten starší syn? Udělal také nějakou chybu? </w:t>
      </w:r>
      <w:r>
        <w:rPr>
          <w:i/>
          <w:sz w:val="28"/>
          <w:szCs w:val="28"/>
        </w:rPr>
        <w:t xml:space="preserve">(nechte odpovědět děti) </w:t>
      </w:r>
      <w:r>
        <w:rPr>
          <w:sz w:val="28"/>
          <w:szCs w:val="28"/>
        </w:rPr>
        <w:t xml:space="preserve">Ano, udělal. Pracoval pro dobro své rodiny pouze z povinnosti a ne z lásky. A když pak viděl, že jeho otec bratrovi odpustil, nechtěl ani vejít do domu a zlobil se na bratra i na otce. Vidíme, že to ten tatínek obou synů neměl vůbec jednoduché. Jeden syn odešel z domu, ale naštěstí si pak uvědomil svou chybu a bylo mu to líto a druhý do domu naopak nechtěl, protože neměl slitování. </w:t>
      </w:r>
    </w:p>
    <w:p w:rsidR="008576B9" w:rsidRDefault="008576B9" w:rsidP="008576B9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Ježíš učedníků</w:t>
      </w:r>
      <w:r w:rsidR="001325A6">
        <w:rPr>
          <w:sz w:val="28"/>
          <w:szCs w:val="28"/>
        </w:rPr>
        <w:t>m</w:t>
      </w:r>
      <w:r>
        <w:rPr>
          <w:sz w:val="28"/>
          <w:szCs w:val="28"/>
        </w:rPr>
        <w:t xml:space="preserve"> tímto podobenstvím říká, že Bůh se chová k člověku jako otec, který oběma synům odpouští a ještě se raduje, když se k němu po svých prohrách vrací. I my se máme radovat, že máme tak milujícího otce v nebi. </w:t>
      </w:r>
    </w:p>
    <w:p w:rsidR="008576B9" w:rsidRDefault="008576B9" w:rsidP="008576B9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Pojďme si teď to podobenství zahrát. Potřebujeme dva syny, otce, vypravěče a ostatní děti mohou hrát další služebníky nebo mohou být diváci. </w:t>
      </w:r>
      <w:r>
        <w:rPr>
          <w:i/>
          <w:sz w:val="28"/>
          <w:szCs w:val="28"/>
        </w:rPr>
        <w:t xml:space="preserve">(rozdejte dětem jednotlivé obrázky rozstříhané podle rolí). </w:t>
      </w:r>
      <w:r>
        <w:rPr>
          <w:sz w:val="28"/>
          <w:szCs w:val="28"/>
        </w:rPr>
        <w:t xml:space="preserve">Tady máte návod, jak můžete svou roli zahrát. </w:t>
      </w:r>
      <w:r w:rsidR="001325A6">
        <w:rPr>
          <w:sz w:val="28"/>
          <w:szCs w:val="28"/>
        </w:rPr>
        <w:t xml:space="preserve">Obrázek staršího bratra nám chybí. Namalujte ho.  </w:t>
      </w:r>
    </w:p>
    <w:p w:rsidR="008576B9" w:rsidRPr="008576B9" w:rsidRDefault="008576B9" w:rsidP="008576B9">
      <w:pPr>
        <w:pStyle w:val="Default"/>
        <w:jc w:val="both"/>
        <w:rPr>
          <w:bCs/>
          <w:sz w:val="28"/>
          <w:szCs w:val="28"/>
        </w:rPr>
      </w:pPr>
      <w:r>
        <w:rPr>
          <w:sz w:val="28"/>
          <w:szCs w:val="28"/>
        </w:rPr>
        <w:t>Nebo si můžete stoupnout do řady, podle toho</w:t>
      </w:r>
      <w:r w:rsidR="001325A6">
        <w:rPr>
          <w:sz w:val="28"/>
          <w:szCs w:val="28"/>
        </w:rPr>
        <w:t>,</w:t>
      </w:r>
      <w:bookmarkStart w:id="0" w:name="_GoBack"/>
      <w:bookmarkEnd w:id="0"/>
      <w:r>
        <w:rPr>
          <w:sz w:val="28"/>
          <w:szCs w:val="28"/>
        </w:rPr>
        <w:t xml:space="preserve"> jak to v podobenství jde za sebou. Svůj obrázek</w:t>
      </w:r>
      <w:r w:rsidR="001325A6">
        <w:rPr>
          <w:sz w:val="28"/>
          <w:szCs w:val="28"/>
        </w:rPr>
        <w:t>, který máte u sebe, okomentujte.</w:t>
      </w:r>
    </w:p>
    <w:p w:rsidR="00551E7E" w:rsidRPr="0078019B" w:rsidRDefault="00551E7E" w:rsidP="008576B9">
      <w:pPr>
        <w:pStyle w:val="Default"/>
        <w:jc w:val="both"/>
        <w:rPr>
          <w:sz w:val="28"/>
          <w:szCs w:val="28"/>
        </w:rPr>
      </w:pPr>
    </w:p>
    <w:sectPr w:rsidR="00551E7E" w:rsidRPr="0078019B" w:rsidSect="008576B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D5C"/>
    <w:rsid w:val="00091FA8"/>
    <w:rsid w:val="001325A6"/>
    <w:rsid w:val="001E52EB"/>
    <w:rsid w:val="0021155E"/>
    <w:rsid w:val="003408C5"/>
    <w:rsid w:val="003A0244"/>
    <w:rsid w:val="003B5D01"/>
    <w:rsid w:val="00464074"/>
    <w:rsid w:val="00551E7E"/>
    <w:rsid w:val="005B6DB2"/>
    <w:rsid w:val="0078019B"/>
    <w:rsid w:val="007E0A26"/>
    <w:rsid w:val="008576B9"/>
    <w:rsid w:val="008C501B"/>
    <w:rsid w:val="00A9276B"/>
    <w:rsid w:val="00AB487B"/>
    <w:rsid w:val="00B1698E"/>
    <w:rsid w:val="00F16D5C"/>
    <w:rsid w:val="00F57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FB376D-A102-4342-B0D9-DE720D6D3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16D5C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F16D5C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21155E"/>
    <w:rPr>
      <w:b/>
      <w:bCs/>
    </w:rPr>
  </w:style>
  <w:style w:type="paragraph" w:styleId="Bezmezer">
    <w:name w:val="No Spacing"/>
    <w:uiPriority w:val="1"/>
    <w:qFormat/>
    <w:rsid w:val="00B1698E"/>
    <w:pPr>
      <w:spacing w:after="0" w:line="240" w:lineRule="auto"/>
    </w:pPr>
    <w:rPr>
      <w:rFonts w:eastAsiaTheme="minorEastAsia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3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594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8</cp:revision>
  <dcterms:created xsi:type="dcterms:W3CDTF">2019-02-26T09:39:00Z</dcterms:created>
  <dcterms:modified xsi:type="dcterms:W3CDTF">2019-03-26T11:44:00Z</dcterms:modified>
</cp:coreProperties>
</file>