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D5C" w:rsidRPr="00E73D23" w:rsidRDefault="00F16D5C" w:rsidP="00F16D5C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F16D5C" w:rsidRDefault="00F16D5C" w:rsidP="00F16D5C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F16D5C" w:rsidRPr="00DE5FD7" w:rsidRDefault="00F16D5C" w:rsidP="00F16D5C">
      <w:pPr>
        <w:pStyle w:val="Default"/>
        <w:jc w:val="center"/>
        <w:rPr>
          <w:i/>
          <w:iCs/>
          <w:sz w:val="20"/>
          <w:szCs w:val="20"/>
        </w:rPr>
      </w:pPr>
    </w:p>
    <w:p w:rsidR="00FF487D" w:rsidRDefault="00FF487D" w:rsidP="00FF487D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1. NEDĚLE PO</w:t>
      </w:r>
      <w:r w:rsidR="00707914">
        <w:rPr>
          <w:b/>
          <w:bCs/>
          <w:sz w:val="32"/>
          <w:szCs w:val="32"/>
        </w:rPr>
        <w:t>ST</w:t>
      </w:r>
      <w:bookmarkStart w:id="0" w:name="_GoBack"/>
      <w:bookmarkEnd w:id="0"/>
      <w:r>
        <w:rPr>
          <w:b/>
          <w:bCs/>
          <w:sz w:val="32"/>
          <w:szCs w:val="32"/>
        </w:rPr>
        <w:t>NÍ - CYKLUS C</w:t>
      </w:r>
    </w:p>
    <w:p w:rsidR="00FF487D" w:rsidRPr="007A2041" w:rsidRDefault="00FF487D" w:rsidP="00FF487D">
      <w:pPr>
        <w:pStyle w:val="Default"/>
        <w:ind w:left="720"/>
        <w:jc w:val="center"/>
        <w:rPr>
          <w:b/>
          <w:bCs/>
          <w:i/>
          <w:sz w:val="32"/>
          <w:szCs w:val="32"/>
        </w:rPr>
      </w:pPr>
    </w:p>
    <w:p w:rsidR="00B1698E" w:rsidRPr="00FF487D" w:rsidRDefault="00FF487D" w:rsidP="00FF487D">
      <w:pPr>
        <w:pStyle w:val="Default"/>
        <w:jc w:val="center"/>
        <w:rPr>
          <w:rFonts w:asciiTheme="minorHAnsi" w:hAnsiTheme="minorHAnsi"/>
          <w:i/>
          <w:sz w:val="22"/>
          <w:szCs w:val="22"/>
        </w:rPr>
      </w:pPr>
      <w:r w:rsidRPr="008D0841">
        <w:rPr>
          <w:rFonts w:asciiTheme="minorHAnsi" w:hAnsiTheme="minorHAnsi"/>
          <w:i/>
          <w:sz w:val="22"/>
          <w:szCs w:val="22"/>
        </w:rPr>
        <w:t>Ježíš se vrátil od Jordánu plný Ducha svatého. Duch ho vodil pouští čtyřicet dní a ďábel ho pokoušel. Ty dny nic nejedl, a když uplynuly, vyhladověl. Ďábel mu řekl: „Jsi-li Syn Boží, řekni tomuto kame</w:t>
      </w:r>
      <w:r>
        <w:rPr>
          <w:rFonts w:asciiTheme="minorHAnsi" w:hAnsiTheme="minorHAnsi"/>
          <w:i/>
          <w:sz w:val="22"/>
          <w:szCs w:val="22"/>
        </w:rPr>
        <w:t xml:space="preserve">ni, ať se z něho stane chléb!“ </w:t>
      </w:r>
      <w:r w:rsidRPr="008D0841">
        <w:rPr>
          <w:rFonts w:asciiTheme="minorHAnsi" w:hAnsiTheme="minorHAnsi"/>
          <w:i/>
          <w:sz w:val="22"/>
          <w:szCs w:val="22"/>
        </w:rPr>
        <w:t xml:space="preserve">Ježíš mu odpověděl: „Je psáno: </w:t>
      </w:r>
      <w:r>
        <w:rPr>
          <w:rFonts w:asciiTheme="minorHAnsi" w:hAnsiTheme="minorHAnsi"/>
          <w:i/>
          <w:sz w:val="22"/>
          <w:szCs w:val="22"/>
        </w:rPr>
        <w:t xml:space="preserve">‘Nejen z chleba žije člověk.’“ </w:t>
      </w:r>
      <w:r w:rsidRPr="008D0841">
        <w:rPr>
          <w:rFonts w:asciiTheme="minorHAnsi" w:hAnsiTheme="minorHAnsi"/>
          <w:i/>
          <w:sz w:val="22"/>
          <w:szCs w:val="22"/>
        </w:rPr>
        <w:t>Pak ho ďábel vyvedl vzhůru, v jediném okamžiku mu ukázal všechna království světa a řekl mu: „Všechnu tuto moc a jejich slávu dám tobě, protože mně je odevzdána a dávám ji, komu chci. Jestliže se přede mnou skloníš, v</w:t>
      </w:r>
      <w:r>
        <w:rPr>
          <w:rFonts w:asciiTheme="minorHAnsi" w:hAnsiTheme="minorHAnsi"/>
          <w:i/>
          <w:sz w:val="22"/>
          <w:szCs w:val="22"/>
        </w:rPr>
        <w:t xml:space="preserve">šechno to bude tvoje.“ </w:t>
      </w:r>
      <w:r w:rsidRPr="008D0841">
        <w:rPr>
          <w:rFonts w:asciiTheme="minorHAnsi" w:hAnsiTheme="minorHAnsi"/>
          <w:i/>
          <w:sz w:val="22"/>
          <w:szCs w:val="22"/>
        </w:rPr>
        <w:t>Ježíš mu na to řekl: „Je psáno: ‘Pánu, svému Bohu, se bude</w:t>
      </w:r>
      <w:r>
        <w:rPr>
          <w:rFonts w:asciiTheme="minorHAnsi" w:hAnsiTheme="minorHAnsi"/>
          <w:i/>
          <w:sz w:val="22"/>
          <w:szCs w:val="22"/>
        </w:rPr>
        <w:t xml:space="preserve">š klanět a jen jemu sloužit!’“ </w:t>
      </w:r>
      <w:r w:rsidRPr="008D0841">
        <w:rPr>
          <w:rFonts w:asciiTheme="minorHAnsi" w:hAnsiTheme="minorHAnsi"/>
          <w:i/>
          <w:sz w:val="22"/>
          <w:szCs w:val="22"/>
        </w:rPr>
        <w:t>Potom ho ďábel zavedl do Jeruzaléma, postavil ho na vrchol chrámu a řekl mu: „Jsi-li Syn Boží, vrhni se odtud dolů! Je přece psáno: ‘Svým andělům vydá o tobě příkaz, aby tě ochránili, a ponesou tě na rukou, a</w:t>
      </w:r>
      <w:r>
        <w:rPr>
          <w:rFonts w:asciiTheme="minorHAnsi" w:hAnsiTheme="minorHAnsi"/>
          <w:i/>
          <w:sz w:val="22"/>
          <w:szCs w:val="22"/>
        </w:rPr>
        <w:t xml:space="preserve">bys nenarazil nohou o kámen.’“ </w:t>
      </w:r>
      <w:r w:rsidRPr="008D0841">
        <w:rPr>
          <w:rFonts w:asciiTheme="minorHAnsi" w:hAnsiTheme="minorHAnsi"/>
          <w:i/>
          <w:sz w:val="22"/>
          <w:szCs w:val="22"/>
        </w:rPr>
        <w:t>Ježíš mu odpověděl: „Je řečeno: ‘Nebudeš pokoušet Pána, svého Boha!’“ Když ďábel dokončil všechna pokušení, opustil ho až do určeného času.</w:t>
      </w:r>
      <w:r>
        <w:rPr>
          <w:rFonts w:asciiTheme="minorHAnsi" w:hAnsiTheme="minorHAnsi"/>
          <w:i/>
          <w:sz w:val="22"/>
          <w:szCs w:val="22"/>
        </w:rPr>
        <w:t xml:space="preserve"> (</w:t>
      </w:r>
      <w:proofErr w:type="spellStart"/>
      <w:r>
        <w:rPr>
          <w:rFonts w:asciiTheme="minorHAnsi" w:hAnsiTheme="minorHAnsi"/>
          <w:i/>
          <w:sz w:val="22"/>
          <w:szCs w:val="22"/>
        </w:rPr>
        <w:t>Lk</w:t>
      </w:r>
      <w:proofErr w:type="spellEnd"/>
      <w:r>
        <w:rPr>
          <w:rFonts w:asciiTheme="minorHAnsi" w:hAnsiTheme="minorHAnsi"/>
          <w:i/>
          <w:sz w:val="22"/>
          <w:szCs w:val="22"/>
        </w:rPr>
        <w:t xml:space="preserve"> 4, 1-13)</w:t>
      </w:r>
    </w:p>
    <w:p w:rsidR="007E0A26" w:rsidRPr="001E52EB" w:rsidRDefault="00B1698E" w:rsidP="00464074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52EB">
        <w:rPr>
          <w:rFonts w:asciiTheme="minorHAnsi" w:hAnsiTheme="minorHAnsi" w:cstheme="minorHAnsi"/>
          <w:b/>
          <w:sz w:val="22"/>
          <w:szCs w:val="22"/>
        </w:rPr>
        <w:t xml:space="preserve">Pomůcky: </w:t>
      </w:r>
      <w:r w:rsidR="00FF487D">
        <w:rPr>
          <w:rFonts w:asciiTheme="minorHAnsi" w:hAnsiTheme="minorHAnsi" w:cstheme="minorHAnsi"/>
          <w:b/>
          <w:sz w:val="22"/>
          <w:szCs w:val="22"/>
        </w:rPr>
        <w:t>Pracovní list z </w:t>
      </w:r>
      <w:proofErr w:type="spellStart"/>
      <w:r w:rsidR="00FF487D">
        <w:rPr>
          <w:rFonts w:asciiTheme="minorHAnsi" w:hAnsiTheme="minorHAnsi" w:cstheme="minorHAnsi"/>
          <w:b/>
          <w:sz w:val="22"/>
          <w:szCs w:val="22"/>
        </w:rPr>
        <w:t>Kanán</w:t>
      </w:r>
      <w:proofErr w:type="spellEnd"/>
      <w:r w:rsidR="00FF487D">
        <w:rPr>
          <w:rFonts w:asciiTheme="minorHAnsi" w:hAnsiTheme="minorHAnsi" w:cstheme="minorHAnsi"/>
          <w:b/>
          <w:sz w:val="22"/>
          <w:szCs w:val="22"/>
        </w:rPr>
        <w:t xml:space="preserve"> – Katecheze na neděli </w:t>
      </w:r>
    </w:p>
    <w:p w:rsidR="00FF487D" w:rsidRDefault="00FF487D" w:rsidP="00FF487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Milé děti. Víte co je to pokušení?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Pokušení je touha něčeho dosáhnout. Může to být touha po něčem moc dobrém k jídlu, nebo i touha po tom schovat se před svými povinnostmi a raději dělat něco, co se mi líbí, nebo také touha být ve všem a všude první a poroučet ostatním, aby dělali to, co chci já. Už jste asi každý z vás zažili, že jste po něčem toužili a moc dobře jste ve svém srdci cítili, že to není správné. Byl to takový vnitřní boj o to, co zvítězí. Dobro nebo zlo? Každý totiž v sobě máme tyto boje. Každý se musíme učit ovládat se, nemyslet pouze jen a jen na sebe, vyjít ze svého pohodlí. Zkrátka dát dobru „zelenou“ a zastavit zlo. </w:t>
      </w:r>
    </w:p>
    <w:p w:rsidR="00FF487D" w:rsidRDefault="00FF487D" w:rsidP="00FF487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představte si, že i Ježíš musel překonat pokušení. To pokušení mu způsobil ďábel, který se snažil přesvědčit Ježíše, že nemá Boha poslouchat. </w:t>
      </w:r>
    </w:p>
    <w:p w:rsidR="00FF487D" w:rsidRDefault="00FF487D" w:rsidP="00FF487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Ale jak dopadl Ježíš, když ho ďábel pokoušel? Také mu podlehl?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Ne, Ježíš se nenechal svést. Měl sílu odolat lákavým nabídkám, protože s ním </w:t>
      </w:r>
      <w:proofErr w:type="gramStart"/>
      <w:r>
        <w:rPr>
          <w:sz w:val="28"/>
          <w:szCs w:val="28"/>
        </w:rPr>
        <w:t>byl</w:t>
      </w:r>
      <w:proofErr w:type="gramEnd"/>
      <w:r>
        <w:rPr>
          <w:sz w:val="28"/>
          <w:szCs w:val="28"/>
        </w:rPr>
        <w:t xml:space="preserve"> Duch sv. Než Ježíš </w:t>
      </w:r>
      <w:proofErr w:type="gramStart"/>
      <w:r>
        <w:rPr>
          <w:sz w:val="28"/>
          <w:szCs w:val="28"/>
        </w:rPr>
        <w:t>odešel</w:t>
      </w:r>
      <w:proofErr w:type="gramEnd"/>
      <w:r>
        <w:rPr>
          <w:sz w:val="28"/>
          <w:szCs w:val="28"/>
        </w:rPr>
        <w:t xml:space="preserve"> na poušť, kde ho právě ďábel pokoušel, tak byl v Jordánu pokřtěn Janem Křtitelem a pak se otevřela nebesa a Duch sv. sestoupil na Ježíše. </w:t>
      </w:r>
    </w:p>
    <w:p w:rsidR="00FF487D" w:rsidRDefault="00FF487D" w:rsidP="00FF487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 to znamená pro nás? Především to, že i my máme mít Ducha sv., který nám pomáhá vítězit nad každým pokušením. Jak to uděláme? Prosme ho v modlitbě o pomoc. Třeba je kratičkou větou: „Přijď Duchu sv. a obnov nás.“ </w:t>
      </w:r>
    </w:p>
    <w:p w:rsidR="00FF487D" w:rsidRPr="00FF487D" w:rsidRDefault="00FF487D" w:rsidP="00FF487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umíte děti poslouchat? Zahrajeme si teď takovou jednoduchou hru, ve které si to vyzkoušíme. Já řeknu slovo, pak ukážu na dalšího a ten to slovo musí zopakovat a přidat další slovo. Pak ukáže na dalšího a ten zopakuje obě slova (ve správném pořadí) a zase přidá slovo. A tak pokračujeme do té doby, než se zapojí všichni. Jestli jste dobře poslouchali, tak byste tuto slovní hru mohli zvládnout.</w:t>
      </w:r>
    </w:p>
    <w:sectPr w:rsidR="00FF487D" w:rsidRPr="00FF487D" w:rsidSect="00DE5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5C"/>
    <w:rsid w:val="00091FA8"/>
    <w:rsid w:val="001E52EB"/>
    <w:rsid w:val="0021155E"/>
    <w:rsid w:val="003A0244"/>
    <w:rsid w:val="00464074"/>
    <w:rsid w:val="005B6DB2"/>
    <w:rsid w:val="00707914"/>
    <w:rsid w:val="007E0A26"/>
    <w:rsid w:val="00A9276B"/>
    <w:rsid w:val="00B1698E"/>
    <w:rsid w:val="00F16D5C"/>
    <w:rsid w:val="00F57806"/>
    <w:rsid w:val="00FF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B376D-A102-4342-B0D9-DE720D6D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6D5C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16D5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1155E"/>
    <w:rPr>
      <w:b/>
      <w:bCs/>
    </w:rPr>
  </w:style>
  <w:style w:type="paragraph" w:styleId="Bezmezer">
    <w:name w:val="No Spacing"/>
    <w:uiPriority w:val="1"/>
    <w:qFormat/>
    <w:rsid w:val="00B1698E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430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</cp:lastModifiedBy>
  <cp:revision>9</cp:revision>
  <dcterms:created xsi:type="dcterms:W3CDTF">2019-01-29T10:18:00Z</dcterms:created>
  <dcterms:modified xsi:type="dcterms:W3CDTF">2019-03-07T16:43:00Z</dcterms:modified>
</cp:coreProperties>
</file>